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529" w:rsidRDefault="00664529" w:rsidP="000F7F69">
      <w:pPr>
        <w:jc w:val="center"/>
        <w:rPr>
          <w:rFonts w:ascii="Arial" w:hAnsi="Arial" w:cs="Arial"/>
          <w:b/>
          <w:color w:val="215868" w:themeColor="accent5" w:themeShade="80"/>
          <w:sz w:val="18"/>
          <w:szCs w:val="18"/>
        </w:rPr>
      </w:pPr>
      <w:r>
        <w:rPr>
          <w:rFonts w:ascii="Arial" w:hAnsi="Arial" w:cs="Arial"/>
          <w:b/>
          <w:noProof/>
          <w:color w:val="215868" w:themeColor="accent5" w:themeShade="80"/>
          <w:sz w:val="18"/>
          <w:szCs w:val="18"/>
        </w:rPr>
        <w:drawing>
          <wp:inline distT="0" distB="0" distL="0" distR="0">
            <wp:extent cx="757238" cy="757238"/>
            <wp:effectExtent l="19050" t="0" r="4762" b="0"/>
            <wp:docPr id="2" name="Picture 1" descr="careers_ba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_banner.png"/>
                    <pic:cNvPicPr/>
                  </pic:nvPicPr>
                  <pic:blipFill>
                    <a:blip r:embed="rId7"/>
                    <a:stretch>
                      <a:fillRect/>
                    </a:stretch>
                  </pic:blipFill>
                  <pic:spPr>
                    <a:xfrm>
                      <a:off x="0" y="0"/>
                      <a:ext cx="757144" cy="757144"/>
                    </a:xfrm>
                    <a:prstGeom prst="rect">
                      <a:avLst/>
                    </a:prstGeom>
                  </pic:spPr>
                </pic:pic>
              </a:graphicData>
            </a:graphic>
          </wp:inline>
        </w:drawing>
      </w:r>
    </w:p>
    <w:p w:rsidR="00664529" w:rsidRDefault="00664529" w:rsidP="000F7F69">
      <w:pPr>
        <w:jc w:val="center"/>
        <w:rPr>
          <w:rFonts w:ascii="Arial" w:hAnsi="Arial" w:cs="Arial"/>
          <w:b/>
          <w:color w:val="215868" w:themeColor="accent5" w:themeShade="80"/>
          <w:sz w:val="18"/>
          <w:szCs w:val="18"/>
        </w:rPr>
      </w:pPr>
    </w:p>
    <w:p w:rsidR="007E057D" w:rsidRPr="000F7F69" w:rsidRDefault="007E057D" w:rsidP="000F7F69">
      <w:pPr>
        <w:jc w:val="center"/>
        <w:rPr>
          <w:rFonts w:ascii="Arial" w:hAnsi="Arial" w:cs="Arial"/>
          <w:b/>
          <w:color w:val="215868" w:themeColor="accent5" w:themeShade="80"/>
          <w:sz w:val="18"/>
          <w:szCs w:val="18"/>
        </w:rPr>
      </w:pPr>
      <w:r w:rsidRPr="000F7F69">
        <w:rPr>
          <w:rFonts w:ascii="Arial" w:hAnsi="Arial" w:cs="Arial"/>
          <w:b/>
          <w:color w:val="215868" w:themeColor="accent5" w:themeShade="80"/>
          <w:sz w:val="18"/>
          <w:szCs w:val="18"/>
        </w:rPr>
        <w:t xml:space="preserve">Zapisnik </w:t>
      </w:r>
      <w:proofErr w:type="gramStart"/>
      <w:r w:rsidRPr="000F7F69">
        <w:rPr>
          <w:rFonts w:ascii="Arial" w:hAnsi="Arial" w:cs="Arial"/>
          <w:b/>
          <w:color w:val="215868" w:themeColor="accent5" w:themeShade="80"/>
          <w:sz w:val="18"/>
          <w:szCs w:val="18"/>
        </w:rPr>
        <w:t xml:space="preserve">sa sastanka predstavnika Centra za razvoj karijere i savetovanje studenata Univerziteta </w:t>
      </w:r>
      <w:r w:rsidR="00664529">
        <w:rPr>
          <w:rFonts w:ascii="Arial" w:hAnsi="Arial" w:cs="Arial"/>
          <w:b/>
          <w:color w:val="215868" w:themeColor="accent5" w:themeShade="80"/>
          <w:sz w:val="18"/>
          <w:szCs w:val="18"/>
        </w:rPr>
        <w:t xml:space="preserve">u Beogradu </w:t>
      </w:r>
      <w:r w:rsidRPr="000F7F69">
        <w:rPr>
          <w:rFonts w:ascii="Arial" w:hAnsi="Arial" w:cs="Arial"/>
          <w:b/>
          <w:color w:val="215868" w:themeColor="accent5" w:themeShade="80"/>
          <w:sz w:val="18"/>
          <w:szCs w:val="18"/>
        </w:rPr>
        <w:t>sa</w:t>
      </w:r>
      <w:proofErr w:type="gramEnd"/>
      <w:r w:rsidRPr="000F7F69">
        <w:rPr>
          <w:rFonts w:ascii="Arial" w:hAnsi="Arial" w:cs="Arial"/>
          <w:b/>
          <w:color w:val="215868" w:themeColor="accent5" w:themeShade="80"/>
          <w:sz w:val="18"/>
          <w:szCs w:val="18"/>
        </w:rPr>
        <w:t xml:space="preserve"> predstavnicima fakulteta</w:t>
      </w:r>
    </w:p>
    <w:p w:rsidR="007E057D" w:rsidRPr="000F7F69" w:rsidRDefault="007E057D" w:rsidP="007E057D">
      <w:pPr>
        <w:rPr>
          <w:rFonts w:ascii="Arial" w:hAnsi="Arial" w:cs="Arial"/>
          <w:sz w:val="18"/>
          <w:szCs w:val="18"/>
        </w:rPr>
      </w:pPr>
      <w:r w:rsidRPr="000F7F69">
        <w:rPr>
          <w:rFonts w:ascii="Arial" w:hAnsi="Arial" w:cs="Arial"/>
          <w:sz w:val="18"/>
          <w:szCs w:val="18"/>
        </w:rPr>
        <w:t xml:space="preserve">Datum: 21.10.2013. </w:t>
      </w:r>
    </w:p>
    <w:p w:rsidR="007E057D" w:rsidRPr="000F7F69" w:rsidRDefault="007E057D" w:rsidP="007E057D">
      <w:pPr>
        <w:rPr>
          <w:rFonts w:ascii="Arial" w:hAnsi="Arial" w:cs="Arial"/>
          <w:sz w:val="18"/>
          <w:szCs w:val="18"/>
        </w:rPr>
      </w:pPr>
      <w:r w:rsidRPr="000F7F69">
        <w:rPr>
          <w:rFonts w:ascii="Arial" w:hAnsi="Arial" w:cs="Arial"/>
          <w:sz w:val="18"/>
          <w:szCs w:val="18"/>
        </w:rPr>
        <w:t xml:space="preserve">Univerzitet u Beogradu, Studentski trg 1, Beograd </w:t>
      </w:r>
    </w:p>
    <w:p w:rsidR="007E057D" w:rsidRPr="000F7F69" w:rsidRDefault="007E057D" w:rsidP="007E057D">
      <w:pPr>
        <w:spacing w:after="0" w:line="240" w:lineRule="auto"/>
        <w:rPr>
          <w:rFonts w:ascii="Arial" w:eastAsia="Times New Roman" w:hAnsi="Arial" w:cs="Arial"/>
          <w:sz w:val="18"/>
          <w:szCs w:val="18"/>
          <w:lang/>
        </w:rPr>
      </w:pPr>
      <w:r w:rsidRPr="000F7F69">
        <w:rPr>
          <w:rFonts w:ascii="Arial" w:eastAsia="Times New Roman" w:hAnsi="Arial" w:cs="Arial"/>
          <w:sz w:val="18"/>
          <w:szCs w:val="18"/>
          <w:lang/>
        </w:rPr>
        <w:t>DNEVNI RED</w:t>
      </w:r>
    </w:p>
    <w:p w:rsidR="007E057D" w:rsidRPr="000F7F69" w:rsidRDefault="007E057D" w:rsidP="007E057D">
      <w:pPr>
        <w:spacing w:after="0" w:line="240" w:lineRule="auto"/>
        <w:rPr>
          <w:rFonts w:ascii="Arial" w:eastAsia="Times New Roman" w:hAnsi="Arial" w:cs="Arial"/>
          <w:sz w:val="18"/>
          <w:szCs w:val="18"/>
          <w:lang/>
        </w:rPr>
      </w:pPr>
    </w:p>
    <w:p w:rsidR="007E057D" w:rsidRPr="000F7F69" w:rsidRDefault="007E057D" w:rsidP="007E057D">
      <w:pPr>
        <w:numPr>
          <w:ilvl w:val="0"/>
          <w:numId w:val="9"/>
        </w:numPr>
        <w:spacing w:after="0" w:line="240" w:lineRule="auto"/>
        <w:rPr>
          <w:rFonts w:ascii="Arial" w:eastAsia="Times New Roman" w:hAnsi="Arial" w:cs="Arial"/>
          <w:sz w:val="18"/>
          <w:szCs w:val="18"/>
          <w:lang/>
        </w:rPr>
      </w:pPr>
      <w:r w:rsidRPr="000F7F69">
        <w:rPr>
          <w:rFonts w:ascii="Arial" w:eastAsia="Times New Roman" w:hAnsi="Arial" w:cs="Arial"/>
          <w:sz w:val="18"/>
          <w:szCs w:val="18"/>
          <w:u w:val="single"/>
          <w:lang/>
        </w:rPr>
        <w:t>Predlog Plana saradnje</w:t>
      </w:r>
      <w:r w:rsidRPr="000F7F69">
        <w:rPr>
          <w:rFonts w:ascii="Arial" w:eastAsia="Times New Roman" w:hAnsi="Arial" w:cs="Arial"/>
          <w:sz w:val="18"/>
          <w:szCs w:val="18"/>
          <w:lang/>
        </w:rPr>
        <w:t xml:space="preserve"> u cilju veće dostupnosti aktivnosti karijernog vođenja i savetovanja na fakultetima u sastavu Univerziteta u Beogradu</w:t>
      </w:r>
    </w:p>
    <w:p w:rsidR="007E057D" w:rsidRPr="000F7F69" w:rsidRDefault="007E057D" w:rsidP="007E057D">
      <w:pPr>
        <w:spacing w:after="0" w:line="240" w:lineRule="auto"/>
        <w:ind w:left="720"/>
        <w:rPr>
          <w:rFonts w:ascii="Arial" w:eastAsia="Times New Roman" w:hAnsi="Arial" w:cs="Arial"/>
          <w:sz w:val="18"/>
          <w:szCs w:val="18"/>
          <w:lang/>
        </w:rPr>
      </w:pPr>
    </w:p>
    <w:p w:rsidR="007E057D" w:rsidRPr="000F7F69" w:rsidRDefault="007E057D" w:rsidP="007E057D">
      <w:pPr>
        <w:numPr>
          <w:ilvl w:val="0"/>
          <w:numId w:val="10"/>
        </w:numPr>
        <w:spacing w:after="0" w:line="240" w:lineRule="auto"/>
        <w:rPr>
          <w:rFonts w:ascii="Arial" w:eastAsia="Times New Roman" w:hAnsi="Arial" w:cs="Arial"/>
          <w:sz w:val="18"/>
          <w:szCs w:val="18"/>
          <w:lang/>
        </w:rPr>
      </w:pPr>
      <w:r w:rsidRPr="000F7F69">
        <w:rPr>
          <w:rFonts w:ascii="Arial" w:eastAsia="Times New Roman" w:hAnsi="Arial" w:cs="Arial"/>
          <w:sz w:val="18"/>
          <w:szCs w:val="18"/>
          <w:u w:val="single"/>
          <w:lang/>
        </w:rPr>
        <w:t>Predstavljanje priručnika „Razvoj karijere i savetovanje studenata</w:t>
      </w:r>
      <w:r w:rsidRPr="000F7F69">
        <w:rPr>
          <w:rFonts w:ascii="Arial" w:eastAsia="Times New Roman" w:hAnsi="Arial" w:cs="Arial"/>
          <w:sz w:val="18"/>
          <w:szCs w:val="18"/>
          <w:lang/>
        </w:rPr>
        <w:t>, namenjenog predstavnicima akademske zajednice /profesorima, asistentima, saradnicima u nastavi, stručnim saradnicima, predstavnicima studenata/ zainteresovanim da u svoj rad uključe aktivnosti karijernog vođenja studenata</w:t>
      </w:r>
    </w:p>
    <w:p w:rsidR="007E057D" w:rsidRPr="000F7F69" w:rsidRDefault="007E057D" w:rsidP="007E057D">
      <w:pPr>
        <w:spacing w:after="0" w:line="240" w:lineRule="auto"/>
        <w:ind w:left="720"/>
        <w:rPr>
          <w:rFonts w:ascii="Arial" w:eastAsia="Times New Roman" w:hAnsi="Arial" w:cs="Arial"/>
          <w:sz w:val="18"/>
          <w:szCs w:val="18"/>
          <w:lang/>
        </w:rPr>
      </w:pPr>
    </w:p>
    <w:p w:rsidR="007E057D" w:rsidRPr="000F7F69" w:rsidRDefault="007E057D" w:rsidP="007E057D">
      <w:pPr>
        <w:numPr>
          <w:ilvl w:val="0"/>
          <w:numId w:val="11"/>
        </w:numPr>
        <w:spacing w:after="0" w:line="240" w:lineRule="auto"/>
        <w:rPr>
          <w:rFonts w:ascii="Arial" w:eastAsia="Times New Roman" w:hAnsi="Arial" w:cs="Arial"/>
          <w:sz w:val="18"/>
          <w:szCs w:val="18"/>
          <w:lang/>
        </w:rPr>
      </w:pPr>
      <w:r w:rsidRPr="000F7F69">
        <w:rPr>
          <w:rFonts w:ascii="Arial" w:eastAsia="Times New Roman" w:hAnsi="Arial" w:cs="Arial"/>
          <w:sz w:val="18"/>
          <w:szCs w:val="18"/>
          <w:u w:val="single"/>
          <w:lang/>
        </w:rPr>
        <w:t>Dobre prakse saradnje akademske zajednice i Centra</w:t>
      </w:r>
      <w:r w:rsidRPr="000F7F69">
        <w:rPr>
          <w:rFonts w:ascii="Arial" w:eastAsia="Times New Roman" w:hAnsi="Arial" w:cs="Arial"/>
          <w:sz w:val="18"/>
          <w:szCs w:val="18"/>
          <w:lang/>
        </w:rPr>
        <w:t xml:space="preserve"> za razvoj karijere na Univerzitetu u Šleziji – preporuke za unapređenje saradnje</w:t>
      </w:r>
    </w:p>
    <w:p w:rsidR="007E057D" w:rsidRPr="000F7F69" w:rsidRDefault="007E057D" w:rsidP="007E057D">
      <w:pPr>
        <w:spacing w:after="0" w:line="240" w:lineRule="auto"/>
        <w:ind w:left="720"/>
        <w:rPr>
          <w:rFonts w:ascii="Arial" w:eastAsia="Times New Roman" w:hAnsi="Arial" w:cs="Arial"/>
          <w:sz w:val="18"/>
          <w:szCs w:val="18"/>
          <w:lang/>
        </w:rPr>
      </w:pPr>
    </w:p>
    <w:p w:rsidR="007E057D" w:rsidRPr="000F7F69" w:rsidRDefault="007E057D" w:rsidP="007E057D">
      <w:pPr>
        <w:numPr>
          <w:ilvl w:val="0"/>
          <w:numId w:val="12"/>
        </w:numPr>
        <w:spacing w:after="0" w:line="240" w:lineRule="auto"/>
        <w:rPr>
          <w:rFonts w:ascii="Arial" w:eastAsia="Times New Roman" w:hAnsi="Arial" w:cs="Arial"/>
          <w:sz w:val="18"/>
          <w:szCs w:val="18"/>
          <w:lang/>
        </w:rPr>
      </w:pPr>
      <w:r w:rsidRPr="000F7F69">
        <w:rPr>
          <w:rFonts w:ascii="Arial" w:eastAsia="Times New Roman" w:hAnsi="Arial" w:cs="Arial"/>
          <w:sz w:val="18"/>
          <w:szCs w:val="18"/>
          <w:u w:val="single"/>
          <w:lang/>
        </w:rPr>
        <w:t>Prezentacija delova novog sajta</w:t>
      </w:r>
      <w:r w:rsidRPr="000F7F69">
        <w:rPr>
          <w:rFonts w:ascii="Arial" w:eastAsia="Times New Roman" w:hAnsi="Arial" w:cs="Arial"/>
          <w:sz w:val="18"/>
          <w:szCs w:val="18"/>
          <w:lang/>
        </w:rPr>
        <w:t xml:space="preserve"> Centra za razvoj karijere – sekcija koje su namenjene saradnicima sa fakulteta</w:t>
      </w:r>
    </w:p>
    <w:p w:rsidR="007E057D" w:rsidRPr="000F7F69" w:rsidRDefault="007E057D" w:rsidP="007E057D">
      <w:pPr>
        <w:spacing w:after="0" w:line="240" w:lineRule="auto"/>
        <w:ind w:left="720"/>
        <w:rPr>
          <w:rFonts w:ascii="Arial" w:eastAsia="Times New Roman" w:hAnsi="Arial" w:cs="Arial"/>
          <w:sz w:val="18"/>
          <w:szCs w:val="18"/>
          <w:lang/>
        </w:rPr>
      </w:pPr>
    </w:p>
    <w:p w:rsidR="007E057D" w:rsidRPr="000F7F69" w:rsidRDefault="007E057D" w:rsidP="007E057D">
      <w:pPr>
        <w:numPr>
          <w:ilvl w:val="0"/>
          <w:numId w:val="13"/>
        </w:numPr>
        <w:spacing w:after="0" w:line="240" w:lineRule="auto"/>
        <w:rPr>
          <w:rFonts w:ascii="Arial" w:eastAsia="Times New Roman" w:hAnsi="Arial" w:cs="Arial"/>
          <w:sz w:val="18"/>
          <w:szCs w:val="18"/>
          <w:lang/>
        </w:rPr>
      </w:pPr>
      <w:r w:rsidRPr="000F7F69">
        <w:rPr>
          <w:rFonts w:ascii="Arial" w:eastAsia="Times New Roman" w:hAnsi="Arial" w:cs="Arial"/>
          <w:sz w:val="18"/>
          <w:szCs w:val="18"/>
          <w:lang/>
        </w:rPr>
        <w:t>Diskusija</w:t>
      </w:r>
    </w:p>
    <w:p w:rsidR="007E057D" w:rsidRPr="000F7F69" w:rsidRDefault="007E057D">
      <w:pPr>
        <w:rPr>
          <w:rFonts w:ascii="Arial" w:hAnsi="Arial" w:cs="Arial"/>
          <w:sz w:val="18"/>
          <w:szCs w:val="18"/>
        </w:rPr>
      </w:pPr>
    </w:p>
    <w:p w:rsidR="00EC1E29" w:rsidRPr="000F7F69" w:rsidRDefault="00CB7511" w:rsidP="007E057D">
      <w:pPr>
        <w:rPr>
          <w:rFonts w:ascii="Arial" w:hAnsi="Arial" w:cs="Arial"/>
          <w:sz w:val="18"/>
          <w:szCs w:val="18"/>
          <w:lang/>
        </w:rPr>
      </w:pPr>
      <w:r w:rsidRPr="000F7F69">
        <w:rPr>
          <w:rFonts w:ascii="Arial" w:hAnsi="Arial" w:cs="Arial"/>
          <w:sz w:val="18"/>
          <w:szCs w:val="18"/>
        </w:rPr>
        <w:t>Prisustvovali:</w:t>
      </w:r>
      <w:r w:rsidR="004240DB" w:rsidRPr="000F7F69">
        <w:rPr>
          <w:rFonts w:ascii="Arial" w:hAnsi="Arial" w:cs="Arial"/>
          <w:sz w:val="18"/>
          <w:szCs w:val="18"/>
        </w:rPr>
        <w:t>Ivanka Popović – Prorektorka Univerziteta u Beogradu</w:t>
      </w:r>
      <w:r w:rsidR="007E057D" w:rsidRPr="000F7F69">
        <w:rPr>
          <w:rFonts w:ascii="Arial" w:hAnsi="Arial" w:cs="Arial"/>
          <w:sz w:val="18"/>
          <w:szCs w:val="18"/>
        </w:rPr>
        <w:t xml:space="preserve">, </w:t>
      </w:r>
      <w:r w:rsidRPr="000F7F69">
        <w:rPr>
          <w:rFonts w:ascii="Arial" w:hAnsi="Arial" w:cs="Arial"/>
          <w:sz w:val="18"/>
          <w:szCs w:val="18"/>
        </w:rPr>
        <w:t>Agnieszka</w:t>
      </w:r>
      <w:r w:rsidR="00B038DF" w:rsidRPr="000F7F69">
        <w:rPr>
          <w:rFonts w:ascii="Arial" w:hAnsi="Arial" w:cs="Arial"/>
          <w:sz w:val="18"/>
          <w:szCs w:val="18"/>
        </w:rPr>
        <w:t>Dunaj – University of Silesia in Katowice, Poland</w:t>
      </w:r>
      <w:r w:rsidR="007E057D" w:rsidRPr="000F7F69">
        <w:rPr>
          <w:rFonts w:ascii="Arial" w:hAnsi="Arial" w:cs="Arial"/>
          <w:sz w:val="18"/>
          <w:szCs w:val="18"/>
        </w:rPr>
        <w:t xml:space="preserve">, </w:t>
      </w:r>
      <w:r w:rsidRPr="000F7F69">
        <w:rPr>
          <w:rFonts w:ascii="Arial" w:hAnsi="Arial" w:cs="Arial"/>
          <w:sz w:val="18"/>
          <w:szCs w:val="18"/>
        </w:rPr>
        <w:t xml:space="preserve">Barbara Smorczewska – </w:t>
      </w:r>
      <w:r w:rsidR="00B038DF" w:rsidRPr="000F7F69">
        <w:rPr>
          <w:rFonts w:ascii="Arial" w:hAnsi="Arial" w:cs="Arial"/>
          <w:sz w:val="18"/>
          <w:szCs w:val="18"/>
        </w:rPr>
        <w:t>University of Silesia in Katowice, Poland</w:t>
      </w:r>
      <w:r w:rsidR="007E057D" w:rsidRPr="000F7F69">
        <w:rPr>
          <w:rFonts w:ascii="Arial" w:hAnsi="Arial" w:cs="Arial"/>
          <w:sz w:val="18"/>
          <w:szCs w:val="18"/>
        </w:rPr>
        <w:t xml:space="preserve">, </w:t>
      </w:r>
      <w:r w:rsidRPr="000F7F69">
        <w:rPr>
          <w:rFonts w:ascii="Arial" w:hAnsi="Arial" w:cs="Arial"/>
          <w:sz w:val="18"/>
          <w:szCs w:val="18"/>
        </w:rPr>
        <w:t>DejanaLazić – CentarzarazvojkarijereUniverziteta u Beogradu</w:t>
      </w:r>
      <w:r w:rsidR="007E057D" w:rsidRPr="000F7F69">
        <w:rPr>
          <w:rFonts w:ascii="Arial" w:hAnsi="Arial" w:cs="Arial"/>
          <w:sz w:val="18"/>
          <w:szCs w:val="18"/>
        </w:rPr>
        <w:t xml:space="preserve">, </w:t>
      </w:r>
      <w:r w:rsidRPr="000F7F69">
        <w:rPr>
          <w:rFonts w:ascii="Arial" w:hAnsi="Arial" w:cs="Arial"/>
          <w:sz w:val="18"/>
          <w:szCs w:val="18"/>
        </w:rPr>
        <w:t>MarijaJovanović – CentarzarazvojkarijereUniverziteta u Beogradu</w:t>
      </w:r>
      <w:r w:rsidR="007E057D" w:rsidRPr="000F7F69">
        <w:rPr>
          <w:rFonts w:ascii="Arial" w:hAnsi="Arial" w:cs="Arial"/>
          <w:sz w:val="18"/>
          <w:szCs w:val="18"/>
        </w:rPr>
        <w:t xml:space="preserve">, </w:t>
      </w:r>
      <w:r w:rsidRPr="000F7F69">
        <w:rPr>
          <w:rFonts w:ascii="Arial" w:hAnsi="Arial" w:cs="Arial"/>
          <w:sz w:val="18"/>
          <w:szCs w:val="18"/>
        </w:rPr>
        <w:t>Ana JankovićBarović – CentarzarazvojkarijereUniverziteta u Beogradu</w:t>
      </w:r>
      <w:r w:rsidR="007E057D" w:rsidRPr="000F7F69">
        <w:rPr>
          <w:rFonts w:ascii="Arial" w:hAnsi="Arial" w:cs="Arial"/>
          <w:sz w:val="18"/>
          <w:szCs w:val="18"/>
        </w:rPr>
        <w:t xml:space="preserve">, </w:t>
      </w:r>
      <w:r w:rsidRPr="000F7F69">
        <w:rPr>
          <w:rFonts w:ascii="Arial" w:hAnsi="Arial" w:cs="Arial"/>
          <w:sz w:val="18"/>
          <w:szCs w:val="18"/>
        </w:rPr>
        <w:t>Katarina Šmakić – Poljoprivrednifakultet</w:t>
      </w:r>
      <w:r w:rsidR="007E057D" w:rsidRPr="000F7F69">
        <w:rPr>
          <w:rFonts w:ascii="Arial" w:hAnsi="Arial" w:cs="Arial"/>
          <w:sz w:val="18"/>
          <w:szCs w:val="18"/>
        </w:rPr>
        <w:t xml:space="preserve">, </w:t>
      </w:r>
      <w:r w:rsidR="00A61538" w:rsidRPr="000F7F69">
        <w:rPr>
          <w:rFonts w:ascii="Arial" w:hAnsi="Arial" w:cs="Arial"/>
          <w:sz w:val="18"/>
          <w:szCs w:val="18"/>
        </w:rPr>
        <w:t>DraganaLakić – Farmaceutskifakultet</w:t>
      </w:r>
      <w:r w:rsidR="007E057D" w:rsidRPr="000F7F69">
        <w:rPr>
          <w:rFonts w:ascii="Arial" w:hAnsi="Arial" w:cs="Arial"/>
          <w:sz w:val="18"/>
          <w:szCs w:val="18"/>
        </w:rPr>
        <w:t xml:space="preserve">, </w:t>
      </w:r>
      <w:r w:rsidR="00CE0901" w:rsidRPr="000F7F69">
        <w:rPr>
          <w:rFonts w:ascii="Arial" w:hAnsi="Arial" w:cs="Arial"/>
          <w:sz w:val="18"/>
          <w:szCs w:val="18"/>
        </w:rPr>
        <w:t xml:space="preserve">LidijaRadulović – Filozofski </w:t>
      </w:r>
      <w:r w:rsidR="00EC1E29" w:rsidRPr="000F7F69">
        <w:rPr>
          <w:rFonts w:ascii="Arial" w:hAnsi="Arial" w:cs="Arial"/>
          <w:sz w:val="18"/>
          <w:szCs w:val="18"/>
        </w:rPr>
        <w:t>fakultet</w:t>
      </w:r>
      <w:r w:rsidR="007E057D" w:rsidRPr="000F7F69">
        <w:rPr>
          <w:rFonts w:ascii="Arial" w:hAnsi="Arial" w:cs="Arial"/>
          <w:sz w:val="18"/>
          <w:szCs w:val="18"/>
        </w:rPr>
        <w:t xml:space="preserve">, </w:t>
      </w:r>
      <w:r w:rsidR="008229C7" w:rsidRPr="000F7F69">
        <w:rPr>
          <w:rFonts w:ascii="Arial" w:hAnsi="Arial" w:cs="Arial"/>
          <w:sz w:val="18"/>
          <w:szCs w:val="18"/>
        </w:rPr>
        <w:t>Biljana Buljugić</w:t>
      </w:r>
      <w:r w:rsidR="00EC1E29" w:rsidRPr="000F7F69">
        <w:rPr>
          <w:rFonts w:ascii="Arial" w:hAnsi="Arial" w:cs="Arial"/>
          <w:sz w:val="18"/>
          <w:szCs w:val="18"/>
        </w:rPr>
        <w:t xml:space="preserve"> – Medicinski fakultet</w:t>
      </w:r>
      <w:r w:rsidR="007E057D" w:rsidRPr="000F7F69">
        <w:rPr>
          <w:rFonts w:ascii="Arial" w:hAnsi="Arial" w:cs="Arial"/>
          <w:sz w:val="18"/>
          <w:szCs w:val="18"/>
        </w:rPr>
        <w:t xml:space="preserve">, </w:t>
      </w:r>
      <w:r w:rsidR="008229C7" w:rsidRPr="000F7F69">
        <w:rPr>
          <w:rFonts w:ascii="Arial" w:hAnsi="Arial" w:cs="Arial"/>
          <w:sz w:val="18"/>
          <w:szCs w:val="18"/>
        </w:rPr>
        <w:t>Dušica Ste</w:t>
      </w:r>
      <w:r w:rsidR="00B038DF" w:rsidRPr="000F7F69">
        <w:rPr>
          <w:rFonts w:ascii="Arial" w:hAnsi="Arial" w:cs="Arial"/>
          <w:sz w:val="18"/>
          <w:szCs w:val="18"/>
        </w:rPr>
        <w:t>f</w:t>
      </w:r>
      <w:r w:rsidR="008229C7" w:rsidRPr="000F7F69">
        <w:rPr>
          <w:rFonts w:ascii="Arial" w:hAnsi="Arial" w:cs="Arial"/>
          <w:sz w:val="18"/>
          <w:szCs w:val="18"/>
        </w:rPr>
        <w:t>anović</w:t>
      </w:r>
      <w:r w:rsidR="00EC1E29" w:rsidRPr="000F7F69">
        <w:rPr>
          <w:rFonts w:ascii="Arial" w:hAnsi="Arial" w:cs="Arial"/>
          <w:sz w:val="18"/>
          <w:szCs w:val="18"/>
        </w:rPr>
        <w:t xml:space="preserve"> - Medicinski fakultet</w:t>
      </w:r>
      <w:r w:rsidR="007E057D" w:rsidRPr="000F7F69">
        <w:rPr>
          <w:rFonts w:ascii="Arial" w:hAnsi="Arial" w:cs="Arial"/>
          <w:sz w:val="18"/>
          <w:szCs w:val="18"/>
        </w:rPr>
        <w:t xml:space="preserve">, </w:t>
      </w:r>
      <w:r w:rsidR="00132D4F" w:rsidRPr="000F7F69">
        <w:rPr>
          <w:rFonts w:ascii="Arial" w:hAnsi="Arial" w:cs="Arial"/>
          <w:sz w:val="18"/>
          <w:szCs w:val="18"/>
        </w:rPr>
        <w:t>Sanja Kosanović – Matematički fakultet</w:t>
      </w:r>
      <w:r w:rsidR="007E057D" w:rsidRPr="000F7F69">
        <w:rPr>
          <w:rFonts w:ascii="Arial" w:hAnsi="Arial" w:cs="Arial"/>
          <w:sz w:val="18"/>
          <w:szCs w:val="18"/>
        </w:rPr>
        <w:t xml:space="preserve">, </w:t>
      </w:r>
      <w:r w:rsidR="00B038DF" w:rsidRPr="000F7F69">
        <w:rPr>
          <w:rFonts w:ascii="Arial" w:hAnsi="Arial" w:cs="Arial"/>
          <w:sz w:val="18"/>
          <w:szCs w:val="18"/>
        </w:rPr>
        <w:t>Petar Debelnogić – SKONUS</w:t>
      </w:r>
      <w:r w:rsidR="007E057D" w:rsidRPr="000F7F69">
        <w:rPr>
          <w:rFonts w:ascii="Arial" w:hAnsi="Arial" w:cs="Arial"/>
          <w:sz w:val="18"/>
          <w:szCs w:val="18"/>
        </w:rPr>
        <w:t xml:space="preserve">, </w:t>
      </w:r>
      <w:r w:rsidR="00B038DF" w:rsidRPr="000F7F69">
        <w:rPr>
          <w:rFonts w:ascii="Arial" w:hAnsi="Arial" w:cs="Arial"/>
          <w:sz w:val="18"/>
          <w:szCs w:val="18"/>
        </w:rPr>
        <w:t xml:space="preserve">Marija </w:t>
      </w:r>
      <w:r w:rsidR="00B038DF" w:rsidRPr="000F7F69">
        <w:rPr>
          <w:rFonts w:ascii="Arial" w:hAnsi="Arial" w:cs="Arial"/>
          <w:sz w:val="18"/>
          <w:szCs w:val="18"/>
          <w:lang/>
        </w:rPr>
        <w:t>Đukić – Studentski parlament, Hemijski fakultet</w:t>
      </w:r>
      <w:r w:rsidR="007E057D" w:rsidRPr="000F7F69">
        <w:rPr>
          <w:rFonts w:ascii="Arial" w:hAnsi="Arial" w:cs="Arial"/>
          <w:sz w:val="18"/>
          <w:szCs w:val="18"/>
          <w:lang/>
        </w:rPr>
        <w:t xml:space="preserve">, </w:t>
      </w:r>
      <w:r w:rsidR="00B038DF" w:rsidRPr="000F7F69">
        <w:rPr>
          <w:rFonts w:ascii="Arial" w:hAnsi="Arial" w:cs="Arial"/>
          <w:sz w:val="18"/>
          <w:szCs w:val="18"/>
          <w:lang/>
        </w:rPr>
        <w:t>Milica Jovanović – Studentski parlament, Hemijski fakultet</w:t>
      </w:r>
      <w:r w:rsidR="007E057D" w:rsidRPr="000F7F69">
        <w:rPr>
          <w:rFonts w:ascii="Arial" w:hAnsi="Arial" w:cs="Arial"/>
          <w:sz w:val="18"/>
          <w:szCs w:val="18"/>
          <w:lang/>
        </w:rPr>
        <w:t xml:space="preserve">, </w:t>
      </w:r>
      <w:r w:rsidR="00B038DF" w:rsidRPr="000F7F69">
        <w:rPr>
          <w:rFonts w:ascii="Arial" w:hAnsi="Arial" w:cs="Arial"/>
          <w:sz w:val="18"/>
          <w:szCs w:val="18"/>
        </w:rPr>
        <w:t xml:space="preserve">Nikola Božić – </w:t>
      </w:r>
      <w:r w:rsidR="00EC1E29" w:rsidRPr="000F7F69">
        <w:rPr>
          <w:rFonts w:ascii="Arial" w:hAnsi="Arial" w:cs="Arial"/>
          <w:sz w:val="18"/>
          <w:szCs w:val="18"/>
        </w:rPr>
        <w:t>Student</w:t>
      </w:r>
      <w:r w:rsidR="00B038DF" w:rsidRPr="000F7F69">
        <w:rPr>
          <w:rFonts w:ascii="Arial" w:hAnsi="Arial" w:cs="Arial"/>
          <w:sz w:val="18"/>
          <w:szCs w:val="18"/>
        </w:rPr>
        <w:t xml:space="preserve"> prodekan,  Elektrotehnički fakultet</w:t>
      </w:r>
    </w:p>
    <w:p w:rsidR="007E057D" w:rsidRPr="000F7F69" w:rsidRDefault="0065631D" w:rsidP="000F7F69">
      <w:pPr>
        <w:pBdr>
          <w:bottom w:val="single" w:sz="4" w:space="1" w:color="auto"/>
        </w:pBdr>
        <w:tabs>
          <w:tab w:val="left" w:pos="1035"/>
        </w:tabs>
        <w:rPr>
          <w:rFonts w:ascii="Arial" w:hAnsi="Arial" w:cs="Arial"/>
          <w:b/>
          <w:sz w:val="18"/>
          <w:szCs w:val="18"/>
        </w:rPr>
      </w:pPr>
      <w:r w:rsidRPr="000F7F69">
        <w:rPr>
          <w:rFonts w:ascii="Arial" w:hAnsi="Arial" w:cs="Arial"/>
          <w:b/>
          <w:sz w:val="18"/>
          <w:szCs w:val="18"/>
        </w:rPr>
        <w:t>Uvodno obraćanje</w:t>
      </w:r>
    </w:p>
    <w:p w:rsidR="004240DB" w:rsidRPr="000F7F69" w:rsidRDefault="004240DB" w:rsidP="007E057D">
      <w:pPr>
        <w:tabs>
          <w:tab w:val="left" w:pos="1035"/>
        </w:tabs>
        <w:rPr>
          <w:rFonts w:ascii="Arial" w:hAnsi="Arial" w:cs="Arial"/>
          <w:sz w:val="18"/>
          <w:szCs w:val="18"/>
        </w:rPr>
      </w:pPr>
      <w:r w:rsidRPr="000F7F69">
        <w:rPr>
          <w:rFonts w:ascii="Arial" w:hAnsi="Arial" w:cs="Arial"/>
          <w:b/>
          <w:sz w:val="18"/>
          <w:szCs w:val="18"/>
        </w:rPr>
        <w:t>Prof.Ivanka Popović</w:t>
      </w:r>
      <w:r w:rsidRPr="000F7F69">
        <w:rPr>
          <w:rFonts w:ascii="Arial" w:hAnsi="Arial" w:cs="Arial"/>
          <w:sz w:val="18"/>
          <w:szCs w:val="18"/>
        </w:rPr>
        <w:t xml:space="preserve"> je pozdravila prisutne ispred Univerziteta u Beogradu, i u svom obraćanju istakla da je </w:t>
      </w:r>
      <w:proofErr w:type="gramStart"/>
      <w:r w:rsidRPr="000F7F69">
        <w:rPr>
          <w:rFonts w:ascii="Arial" w:hAnsi="Arial" w:cs="Arial"/>
          <w:sz w:val="18"/>
          <w:szCs w:val="18"/>
        </w:rPr>
        <w:t xml:space="preserve">neophodno </w:t>
      </w:r>
      <w:r w:rsidR="00FF325D" w:rsidRPr="000F7F69">
        <w:rPr>
          <w:rFonts w:ascii="Arial" w:hAnsi="Arial" w:cs="Arial"/>
          <w:sz w:val="18"/>
          <w:szCs w:val="18"/>
        </w:rPr>
        <w:t xml:space="preserve"> saradnju</w:t>
      </w:r>
      <w:proofErr w:type="gramEnd"/>
      <w:r w:rsidR="00FF325D" w:rsidRPr="000F7F69">
        <w:rPr>
          <w:rFonts w:ascii="Arial" w:hAnsi="Arial" w:cs="Arial"/>
          <w:sz w:val="18"/>
          <w:szCs w:val="18"/>
        </w:rPr>
        <w:t xml:space="preserve"> sa Centrom uneti u </w:t>
      </w:r>
      <w:r w:rsidRPr="000F7F69">
        <w:rPr>
          <w:rFonts w:ascii="Arial" w:hAnsi="Arial" w:cs="Arial"/>
          <w:sz w:val="18"/>
          <w:szCs w:val="18"/>
        </w:rPr>
        <w:t xml:space="preserve"> godišnje planove</w:t>
      </w:r>
      <w:r w:rsidR="00FF325D" w:rsidRPr="000F7F69">
        <w:rPr>
          <w:rFonts w:ascii="Arial" w:hAnsi="Arial" w:cs="Arial"/>
          <w:sz w:val="18"/>
          <w:szCs w:val="18"/>
        </w:rPr>
        <w:t xml:space="preserve"> fakulteta u sastavu UB, </w:t>
      </w:r>
      <w:r w:rsidRPr="000F7F69">
        <w:rPr>
          <w:rFonts w:ascii="Arial" w:hAnsi="Arial" w:cs="Arial"/>
          <w:sz w:val="18"/>
          <w:szCs w:val="18"/>
        </w:rPr>
        <w:t>intenzivirati saradnju sa Nacionalnom službom za zapošljavanje</w:t>
      </w:r>
      <w:r w:rsidR="00FF325D" w:rsidRPr="000F7F69">
        <w:rPr>
          <w:rFonts w:ascii="Arial" w:hAnsi="Arial" w:cs="Arial"/>
          <w:sz w:val="18"/>
          <w:szCs w:val="18"/>
        </w:rPr>
        <w:t xml:space="preserve"> I </w:t>
      </w:r>
      <w:r w:rsidRPr="000F7F69">
        <w:rPr>
          <w:rFonts w:ascii="Arial" w:hAnsi="Arial" w:cs="Arial"/>
          <w:sz w:val="18"/>
          <w:szCs w:val="18"/>
        </w:rPr>
        <w:t>intenzivirati saradnju sa Studentskim parlamentom</w:t>
      </w:r>
      <w:r w:rsidR="00FF325D" w:rsidRPr="000F7F69">
        <w:rPr>
          <w:rFonts w:ascii="Arial" w:hAnsi="Arial" w:cs="Arial"/>
          <w:sz w:val="18"/>
          <w:szCs w:val="18"/>
        </w:rPr>
        <w:t xml:space="preserve">. </w:t>
      </w:r>
      <w:proofErr w:type="gramStart"/>
      <w:r w:rsidR="00FF325D" w:rsidRPr="000F7F69">
        <w:rPr>
          <w:rFonts w:ascii="Arial" w:hAnsi="Arial" w:cs="Arial"/>
          <w:sz w:val="18"/>
          <w:szCs w:val="18"/>
        </w:rPr>
        <w:t>Prorektorka  za</w:t>
      </w:r>
      <w:proofErr w:type="gramEnd"/>
      <w:r w:rsidR="00FF325D" w:rsidRPr="000F7F69">
        <w:rPr>
          <w:rFonts w:ascii="Arial" w:hAnsi="Arial" w:cs="Arial"/>
          <w:sz w:val="18"/>
          <w:szCs w:val="18"/>
        </w:rPr>
        <w:t xml:space="preserve"> nauku prof. Dr Ivanka Popović,  istakla je  da je vrlo važno da se ovakvi sastanci održavaju češće i redovno kako bi se aktivnosti Centra što više učinile vidljivim i kako bi se uvažile potrebe pojedinih fakulteta i studenata. Naglasila je da je važno da Centar ostvari saradnju </w:t>
      </w:r>
      <w:proofErr w:type="gramStart"/>
      <w:r w:rsidR="00FF325D" w:rsidRPr="000F7F69">
        <w:rPr>
          <w:rFonts w:ascii="Arial" w:hAnsi="Arial" w:cs="Arial"/>
          <w:sz w:val="18"/>
          <w:szCs w:val="18"/>
        </w:rPr>
        <w:t>sa</w:t>
      </w:r>
      <w:proofErr w:type="gramEnd"/>
      <w:r w:rsidR="00FF325D" w:rsidRPr="000F7F69">
        <w:rPr>
          <w:rFonts w:ascii="Arial" w:hAnsi="Arial" w:cs="Arial"/>
          <w:sz w:val="18"/>
          <w:szCs w:val="18"/>
        </w:rPr>
        <w:t xml:space="preserve"> upravama, nastavnim kadrom, It službama, a pre svega sa predstavnicima Studentskih parlamenata. Značaj Centtra je što pruža kvalitet više studentskim diplomama, utičući na razvoj zapošljivosti, </w:t>
      </w:r>
      <w:proofErr w:type="gramStart"/>
      <w:r w:rsidR="00FF325D" w:rsidRPr="000F7F69">
        <w:rPr>
          <w:rFonts w:ascii="Arial" w:hAnsi="Arial" w:cs="Arial"/>
          <w:sz w:val="18"/>
          <w:szCs w:val="18"/>
        </w:rPr>
        <w:t>na  povećanje</w:t>
      </w:r>
      <w:proofErr w:type="gramEnd"/>
      <w:r w:rsidR="00FF325D" w:rsidRPr="000F7F69">
        <w:rPr>
          <w:rFonts w:ascii="Arial" w:hAnsi="Arial" w:cs="Arial"/>
          <w:sz w:val="18"/>
          <w:szCs w:val="18"/>
        </w:rPr>
        <w:t xml:space="preserve"> konkuretnosti naših studenata, studenata najvećeg i najznačajnijeg univerziteta na tržištu rada. Istakla je da su aktivnosti Centa značajne i brojne </w:t>
      </w:r>
      <w:proofErr w:type="gramStart"/>
      <w:r w:rsidR="00FF325D" w:rsidRPr="000F7F69">
        <w:rPr>
          <w:rFonts w:ascii="Arial" w:hAnsi="Arial" w:cs="Arial"/>
          <w:sz w:val="18"/>
          <w:szCs w:val="18"/>
        </w:rPr>
        <w:t>ali</w:t>
      </w:r>
      <w:proofErr w:type="gramEnd"/>
      <w:r w:rsidR="00FF325D" w:rsidRPr="000F7F69">
        <w:rPr>
          <w:rFonts w:ascii="Arial" w:hAnsi="Arial" w:cs="Arial"/>
          <w:sz w:val="18"/>
          <w:szCs w:val="18"/>
        </w:rPr>
        <w:t xml:space="preserve"> da studenti nisu u dovoljnoj meri upoznati sa tim šta mogu d</w:t>
      </w:r>
      <w:r w:rsidR="00E52FCF" w:rsidRPr="000F7F69">
        <w:rPr>
          <w:rFonts w:ascii="Arial" w:hAnsi="Arial" w:cs="Arial"/>
          <w:sz w:val="18"/>
          <w:szCs w:val="18"/>
        </w:rPr>
        <w:t xml:space="preserve">a očekuju od Centra. Na kraju, </w:t>
      </w:r>
      <w:r w:rsidR="007E057D" w:rsidRPr="000F7F69">
        <w:rPr>
          <w:rFonts w:ascii="Arial" w:hAnsi="Arial" w:cs="Arial"/>
          <w:sz w:val="18"/>
          <w:szCs w:val="18"/>
        </w:rPr>
        <w:t>studenti</w:t>
      </w:r>
      <w:r w:rsidR="00FF325D" w:rsidRPr="000F7F69">
        <w:rPr>
          <w:rFonts w:ascii="Arial" w:hAnsi="Arial" w:cs="Arial"/>
          <w:sz w:val="18"/>
          <w:szCs w:val="18"/>
        </w:rPr>
        <w:t xml:space="preserve"> finansiraju Centar i bitno je da znaju da imaju pravo </w:t>
      </w:r>
      <w:proofErr w:type="gramStart"/>
      <w:r w:rsidR="00FF325D" w:rsidRPr="000F7F69">
        <w:rPr>
          <w:rFonts w:ascii="Arial" w:hAnsi="Arial" w:cs="Arial"/>
          <w:sz w:val="18"/>
          <w:szCs w:val="18"/>
        </w:rPr>
        <w:t>na</w:t>
      </w:r>
      <w:proofErr w:type="gramEnd"/>
      <w:r w:rsidR="00FF325D" w:rsidRPr="000F7F69">
        <w:rPr>
          <w:rFonts w:ascii="Arial" w:hAnsi="Arial" w:cs="Arial"/>
          <w:sz w:val="18"/>
          <w:szCs w:val="18"/>
        </w:rPr>
        <w:t xml:space="preserve"> brojne programe koje im Centar obezbeđuje. Između ostalog navela je da bi bilo korisno da se organizuju odvojeni sastanci </w:t>
      </w:r>
      <w:proofErr w:type="gramStart"/>
      <w:r w:rsidR="00FF325D" w:rsidRPr="000F7F69">
        <w:rPr>
          <w:rFonts w:ascii="Arial" w:hAnsi="Arial" w:cs="Arial"/>
          <w:sz w:val="18"/>
          <w:szCs w:val="18"/>
        </w:rPr>
        <w:t>sa</w:t>
      </w:r>
      <w:proofErr w:type="gramEnd"/>
      <w:r w:rsidR="00FF325D" w:rsidRPr="000F7F69">
        <w:rPr>
          <w:rFonts w:ascii="Arial" w:hAnsi="Arial" w:cs="Arial"/>
          <w:sz w:val="18"/>
          <w:szCs w:val="18"/>
        </w:rPr>
        <w:t xml:space="preserve"> prodekanima i sa Studentskim parlamentom u redovnim terminima</w:t>
      </w:r>
    </w:p>
    <w:p w:rsidR="0065631D" w:rsidRPr="000F7F69" w:rsidRDefault="00E52FCF" w:rsidP="00C92E3A">
      <w:pPr>
        <w:tabs>
          <w:tab w:val="left" w:pos="2295"/>
        </w:tabs>
        <w:rPr>
          <w:rFonts w:ascii="Arial" w:hAnsi="Arial" w:cs="Arial"/>
          <w:sz w:val="18"/>
          <w:szCs w:val="18"/>
        </w:rPr>
      </w:pPr>
      <w:r w:rsidRPr="000F7F69">
        <w:rPr>
          <w:rFonts w:ascii="Arial" w:hAnsi="Arial" w:cs="Arial"/>
          <w:sz w:val="18"/>
          <w:szCs w:val="18"/>
        </w:rPr>
        <w:lastRenderedPageBreak/>
        <w:t>Nakon obraćanja prorektorke, direktorka Centra za razvoj karijere i savetovanje studenata Univerziteta u Beogradu, prisutne je upoznala sa Agendom, najavivši gošće iz Poljske i ukazavši na materijale koji su pripremljeni za ovaj sastanak /pre svega na Priručnik i radne materijale „Razvoj karijere i savetovanje studenata“ pripremljenog za predstavnike akademske zajednice zainteresovane da se upoznaju sa aktivnostima karijernog vođenja na univerzitetima ili zainetersovane da u svoj rad uključe elemente iz ove oblasti. U nastavku je izloženo šta su bili elementi za izradu plana /slajd u nastavku/</w:t>
      </w:r>
    </w:p>
    <w:p w:rsidR="0065631D" w:rsidRPr="000F7F69" w:rsidRDefault="0065631D" w:rsidP="000F7F69">
      <w:pPr>
        <w:pStyle w:val="ListParagraph"/>
        <w:numPr>
          <w:ilvl w:val="3"/>
          <w:numId w:val="9"/>
        </w:numPr>
        <w:pBdr>
          <w:bottom w:val="single" w:sz="4" w:space="1" w:color="auto"/>
        </w:pBdr>
        <w:spacing w:after="0" w:line="240" w:lineRule="auto"/>
        <w:rPr>
          <w:rFonts w:ascii="Arial" w:eastAsia="Times New Roman" w:hAnsi="Arial" w:cs="Arial"/>
          <w:b/>
          <w:color w:val="215868" w:themeColor="accent5" w:themeShade="80"/>
          <w:sz w:val="18"/>
          <w:szCs w:val="18"/>
          <w:lang/>
        </w:rPr>
      </w:pPr>
      <w:r w:rsidRPr="000F7F69">
        <w:rPr>
          <w:rFonts w:ascii="Arial" w:eastAsia="Times New Roman" w:hAnsi="Arial" w:cs="Arial"/>
          <w:b/>
          <w:color w:val="215868" w:themeColor="accent5" w:themeShade="80"/>
          <w:sz w:val="18"/>
          <w:szCs w:val="18"/>
          <w:u w:val="single"/>
          <w:lang/>
        </w:rPr>
        <w:t>Predlog Plana saradnje</w:t>
      </w:r>
      <w:r w:rsidRPr="000F7F69">
        <w:rPr>
          <w:rFonts w:ascii="Arial" w:eastAsia="Times New Roman" w:hAnsi="Arial" w:cs="Arial"/>
          <w:b/>
          <w:color w:val="215868" w:themeColor="accent5" w:themeShade="80"/>
          <w:sz w:val="18"/>
          <w:szCs w:val="18"/>
          <w:lang/>
        </w:rPr>
        <w:t xml:space="preserve"> u cilju veće dostupnosti aktivnosti karijernog vođenja i savetovanja na fakultetima u sastavu Univerziteta u Beogradu</w:t>
      </w:r>
    </w:p>
    <w:p w:rsidR="004240DB" w:rsidRPr="000F7F69" w:rsidRDefault="008229C7" w:rsidP="0065631D">
      <w:pPr>
        <w:tabs>
          <w:tab w:val="left" w:pos="1035"/>
        </w:tabs>
        <w:rPr>
          <w:rFonts w:ascii="Arial" w:hAnsi="Arial" w:cs="Arial"/>
          <w:sz w:val="18"/>
          <w:szCs w:val="18"/>
        </w:rPr>
      </w:pPr>
      <w:r w:rsidRPr="000F7F69">
        <w:rPr>
          <w:rFonts w:ascii="Arial" w:hAnsi="Arial" w:cs="Arial"/>
          <w:b/>
          <w:sz w:val="18"/>
          <w:szCs w:val="18"/>
        </w:rPr>
        <w:t>Dejana</w:t>
      </w:r>
      <w:r w:rsidR="004240DB" w:rsidRPr="000F7F69">
        <w:rPr>
          <w:rFonts w:ascii="Arial" w:hAnsi="Arial" w:cs="Arial"/>
          <w:b/>
          <w:sz w:val="18"/>
          <w:szCs w:val="18"/>
        </w:rPr>
        <w:t xml:space="preserve"> Lazić </w:t>
      </w:r>
      <w:proofErr w:type="gramStart"/>
      <w:r w:rsidR="004240DB" w:rsidRPr="000F7F69">
        <w:rPr>
          <w:rFonts w:ascii="Arial" w:hAnsi="Arial" w:cs="Arial"/>
          <w:sz w:val="18"/>
          <w:szCs w:val="18"/>
        </w:rPr>
        <w:t xml:space="preserve">je  </w:t>
      </w:r>
      <w:r w:rsidR="00DA7D89" w:rsidRPr="000F7F69">
        <w:rPr>
          <w:rFonts w:ascii="Arial" w:hAnsi="Arial" w:cs="Arial"/>
          <w:sz w:val="18"/>
          <w:szCs w:val="18"/>
        </w:rPr>
        <w:t>opisala</w:t>
      </w:r>
      <w:r w:rsidR="00CE0901" w:rsidRPr="000F7F69">
        <w:rPr>
          <w:rFonts w:ascii="Arial" w:hAnsi="Arial" w:cs="Arial"/>
          <w:sz w:val="18"/>
          <w:szCs w:val="18"/>
        </w:rPr>
        <w:t>plan</w:t>
      </w:r>
      <w:proofErr w:type="gramEnd"/>
      <w:r w:rsidR="00CE0901" w:rsidRPr="000F7F69">
        <w:rPr>
          <w:rFonts w:ascii="Arial" w:hAnsi="Arial" w:cs="Arial"/>
          <w:sz w:val="18"/>
          <w:szCs w:val="18"/>
        </w:rPr>
        <w:t xml:space="preserve"> razvojasaradnje</w:t>
      </w:r>
      <w:r w:rsidR="00E52FCF" w:rsidRPr="000F7F69">
        <w:rPr>
          <w:rFonts w:ascii="Arial" w:hAnsi="Arial" w:cs="Arial"/>
          <w:sz w:val="18"/>
          <w:szCs w:val="18"/>
        </w:rPr>
        <w:t xml:space="preserve"> I u</w:t>
      </w:r>
      <w:r w:rsidR="00CE0901" w:rsidRPr="000F7F69">
        <w:rPr>
          <w:rFonts w:ascii="Arial" w:hAnsi="Arial" w:cs="Arial"/>
          <w:sz w:val="18"/>
          <w:szCs w:val="18"/>
        </w:rPr>
        <w:t>kazalanapotrebuinformisanjasvihstudenata o uslugamakojeimstojenaraspolaganju</w:t>
      </w:r>
      <w:r w:rsidR="004240DB" w:rsidRPr="000F7F69">
        <w:rPr>
          <w:rFonts w:ascii="Arial" w:hAnsi="Arial" w:cs="Arial"/>
          <w:sz w:val="18"/>
          <w:szCs w:val="18"/>
        </w:rPr>
        <w:t>,</w:t>
      </w:r>
      <w:r w:rsidR="008F5FB7">
        <w:rPr>
          <w:rFonts w:ascii="Arial" w:hAnsi="Arial" w:cs="Arial"/>
          <w:sz w:val="18"/>
          <w:szCs w:val="18"/>
        </w:rPr>
        <w:t xml:space="preserve"> nuznost </w:t>
      </w:r>
      <w:r w:rsidR="00CE0901" w:rsidRPr="000F7F69">
        <w:rPr>
          <w:rFonts w:ascii="Arial" w:hAnsi="Arial" w:cs="Arial"/>
          <w:sz w:val="18"/>
          <w:szCs w:val="18"/>
        </w:rPr>
        <w:t xml:space="preserve"> obuhvatavećegbrojastudenataobrazovnim</w:t>
      </w:r>
      <w:r w:rsidR="004240DB" w:rsidRPr="000F7F69">
        <w:rPr>
          <w:rFonts w:ascii="Arial" w:hAnsi="Arial" w:cs="Arial"/>
          <w:sz w:val="18"/>
          <w:szCs w:val="18"/>
        </w:rPr>
        <w:t xml:space="preserve"> i </w:t>
      </w:r>
      <w:r w:rsidR="00CE0901" w:rsidRPr="000F7F69">
        <w:rPr>
          <w:rFonts w:ascii="Arial" w:hAnsi="Arial" w:cs="Arial"/>
          <w:sz w:val="18"/>
          <w:szCs w:val="18"/>
        </w:rPr>
        <w:t xml:space="preserve">drugimaktivnostimaCentra. </w:t>
      </w:r>
      <w:r w:rsidR="00E52FCF" w:rsidRPr="000F7F69">
        <w:rPr>
          <w:rFonts w:ascii="Arial" w:hAnsi="Arial" w:cs="Arial"/>
          <w:sz w:val="18"/>
          <w:szCs w:val="18"/>
        </w:rPr>
        <w:t xml:space="preserve"> Navela je da su polazni elementi za izradu plana za saradnju sa fakuletima: prepoznate potrebe I prioriteti na osnovu dosadašnje saradnje, analizirani odgovori na upitnike koje su popunjavali prodekani za nastavu, analizirani upitnici koje su popunjavali studenti, projektne aktivnosti predviđene CareerS projekto, Pravilnik o vrednovanju vannastavnih aktivnosti </w:t>
      </w:r>
      <w:proofErr w:type="gramStart"/>
      <w:r w:rsidR="00E52FCF" w:rsidRPr="000F7F69">
        <w:rPr>
          <w:rFonts w:ascii="Arial" w:hAnsi="Arial" w:cs="Arial"/>
          <w:sz w:val="18"/>
          <w:szCs w:val="18"/>
        </w:rPr>
        <w:t>itd .</w:t>
      </w:r>
      <w:proofErr w:type="gramEnd"/>
    </w:p>
    <w:p w:rsidR="008F5FB7" w:rsidRDefault="00E52FCF" w:rsidP="007E057D">
      <w:pPr>
        <w:rPr>
          <w:rFonts w:ascii="Arial" w:hAnsi="Arial" w:cs="Arial"/>
          <w:sz w:val="18"/>
          <w:szCs w:val="18"/>
        </w:rPr>
      </w:pPr>
      <w:r w:rsidRPr="000F7F69">
        <w:rPr>
          <w:rFonts w:ascii="Arial" w:hAnsi="Arial" w:cs="Arial"/>
          <w:sz w:val="18"/>
          <w:szCs w:val="18"/>
        </w:rPr>
        <w:t xml:space="preserve">Navela je da su priroriteti Centra: </w:t>
      </w:r>
    </w:p>
    <w:p w:rsidR="008F5FB7" w:rsidRDefault="00E52FCF" w:rsidP="007E057D">
      <w:pPr>
        <w:rPr>
          <w:rFonts w:ascii="Arial" w:hAnsi="Arial" w:cs="Arial"/>
          <w:sz w:val="18"/>
          <w:szCs w:val="18"/>
        </w:rPr>
      </w:pPr>
      <w:proofErr w:type="gramStart"/>
      <w:r w:rsidRPr="000F7F69">
        <w:rPr>
          <w:rFonts w:ascii="Arial" w:hAnsi="Arial" w:cs="Arial"/>
          <w:sz w:val="18"/>
          <w:szCs w:val="18"/>
        </w:rPr>
        <w:t>1.unapređenje</w:t>
      </w:r>
      <w:proofErr w:type="gramEnd"/>
      <w:r w:rsidRPr="000F7F69">
        <w:rPr>
          <w:rFonts w:ascii="Arial" w:hAnsi="Arial" w:cs="Arial"/>
          <w:sz w:val="18"/>
          <w:szCs w:val="18"/>
        </w:rPr>
        <w:t xml:space="preserve"> saradnje sa fakultetima u cilju veće zastupljenosti programa karijernog vođenja, veće dostupnosti svih usluga I aktivnosti I većeg obuhvata studenata, </w:t>
      </w:r>
      <w:r w:rsidR="008F5FB7">
        <w:rPr>
          <w:rFonts w:ascii="Arial" w:hAnsi="Arial" w:cs="Arial"/>
          <w:sz w:val="18"/>
          <w:szCs w:val="18"/>
        </w:rPr>
        <w:t>2.</w:t>
      </w:r>
      <w:r w:rsidRPr="000F7F69">
        <w:rPr>
          <w:rFonts w:ascii="Arial" w:hAnsi="Arial" w:cs="Arial"/>
          <w:sz w:val="18"/>
          <w:szCs w:val="18"/>
        </w:rPr>
        <w:t xml:space="preserve">strateška saradnja sa Studentskim parlamentom, veća uključenost poslovne zajednice u implementaciji različitih programa unapređenja zapošljivosti. </w:t>
      </w:r>
    </w:p>
    <w:p w:rsidR="007E057D" w:rsidRPr="000F7F69" w:rsidRDefault="007C5EB0" w:rsidP="007E057D">
      <w:pPr>
        <w:rPr>
          <w:rFonts w:ascii="Arial" w:hAnsi="Arial" w:cs="Arial"/>
          <w:sz w:val="18"/>
          <w:szCs w:val="18"/>
        </w:rPr>
      </w:pPr>
      <w:proofErr w:type="gramStart"/>
      <w:r w:rsidRPr="000F7F69">
        <w:rPr>
          <w:rFonts w:ascii="Arial" w:hAnsi="Arial" w:cs="Arial"/>
          <w:sz w:val="18"/>
          <w:szCs w:val="18"/>
        </w:rPr>
        <w:t>Sa</w:t>
      </w:r>
      <w:proofErr w:type="gramEnd"/>
      <w:r w:rsidRPr="000F7F69">
        <w:rPr>
          <w:rFonts w:ascii="Arial" w:hAnsi="Arial" w:cs="Arial"/>
          <w:sz w:val="18"/>
          <w:szCs w:val="18"/>
        </w:rPr>
        <w:t xml:space="preserve"> druge strane analizirani upitnici koje su popunjavali prodekani sa 15 fakulteta govore da je prioritet upravo definisanje odnosno unapređenje saradnje sa Centrom, formiranje timova saradnika na fakultetima koji bi se aktivnije uključili u saradnju. Kao preduslov prodekani su naveli definisanje uloga Centra I fakulteta, </w:t>
      </w:r>
      <w:proofErr w:type="gramStart"/>
      <w:r w:rsidRPr="000F7F69">
        <w:rPr>
          <w:rFonts w:ascii="Arial" w:hAnsi="Arial" w:cs="Arial"/>
          <w:sz w:val="18"/>
          <w:szCs w:val="18"/>
        </w:rPr>
        <w:t>te</w:t>
      </w:r>
      <w:proofErr w:type="gramEnd"/>
      <w:r w:rsidRPr="000F7F69">
        <w:rPr>
          <w:rFonts w:ascii="Arial" w:hAnsi="Arial" w:cs="Arial"/>
          <w:sz w:val="18"/>
          <w:szCs w:val="18"/>
        </w:rPr>
        <w:t xml:space="preserve"> je nastavak izlaganja bio posvećen upravo ocrtavanju uloga fakulteta I Centra. Fakulteti, po mišljenju predstavnika fakulteta mog</w:t>
      </w:r>
      <w:r w:rsidR="0065631D" w:rsidRPr="000F7F69">
        <w:rPr>
          <w:rFonts w:ascii="Arial" w:hAnsi="Arial" w:cs="Arial"/>
          <w:sz w:val="18"/>
          <w:szCs w:val="18"/>
        </w:rPr>
        <w:t>u pomoći k</w:t>
      </w:r>
      <w:r w:rsidRPr="000F7F69">
        <w:rPr>
          <w:rFonts w:ascii="Arial" w:hAnsi="Arial" w:cs="Arial"/>
          <w:sz w:val="18"/>
          <w:szCs w:val="18"/>
        </w:rPr>
        <w:t xml:space="preserve">roz informisanje </w:t>
      </w:r>
      <w:r w:rsidR="0065631D" w:rsidRPr="000F7F69">
        <w:rPr>
          <w:rFonts w:ascii="Arial" w:hAnsi="Arial" w:cs="Arial"/>
          <w:sz w:val="18"/>
          <w:szCs w:val="18"/>
        </w:rPr>
        <w:t xml:space="preserve">brucoša </w:t>
      </w:r>
      <w:r w:rsidRPr="000F7F69">
        <w:rPr>
          <w:rFonts w:ascii="Arial" w:hAnsi="Arial" w:cs="Arial"/>
          <w:sz w:val="18"/>
          <w:szCs w:val="18"/>
        </w:rPr>
        <w:t>o uslugama Centra</w:t>
      </w:r>
      <w:r w:rsidR="007E057D" w:rsidRPr="000F7F69">
        <w:rPr>
          <w:rFonts w:ascii="Arial" w:hAnsi="Arial" w:cs="Arial"/>
          <w:sz w:val="18"/>
          <w:szCs w:val="18"/>
        </w:rPr>
        <w:t>, obezbediti p</w:t>
      </w:r>
      <w:r w:rsidRPr="000F7F69">
        <w:rPr>
          <w:rFonts w:ascii="Arial" w:hAnsi="Arial" w:cs="Arial"/>
          <w:sz w:val="18"/>
          <w:szCs w:val="18"/>
        </w:rPr>
        <w:t>omoć u promovisanju programa karijernog vođenja I savetovanja</w:t>
      </w:r>
      <w:r w:rsidR="007E057D" w:rsidRPr="000F7F69">
        <w:rPr>
          <w:rFonts w:ascii="Arial" w:hAnsi="Arial" w:cs="Arial"/>
          <w:sz w:val="18"/>
          <w:szCs w:val="18"/>
        </w:rPr>
        <w:t>, l</w:t>
      </w:r>
      <w:r w:rsidRPr="000F7F69">
        <w:rPr>
          <w:rFonts w:ascii="Arial" w:hAnsi="Arial" w:cs="Arial"/>
          <w:sz w:val="18"/>
          <w:szCs w:val="18"/>
        </w:rPr>
        <w:t>ogističku podršku u realizaciji programa</w:t>
      </w:r>
      <w:r w:rsidR="007E057D" w:rsidRPr="000F7F69">
        <w:rPr>
          <w:rFonts w:ascii="Arial" w:hAnsi="Arial" w:cs="Arial"/>
          <w:sz w:val="18"/>
          <w:szCs w:val="18"/>
        </w:rPr>
        <w:t>, putem uključivanja</w:t>
      </w:r>
      <w:r w:rsidRPr="000F7F69">
        <w:rPr>
          <w:rFonts w:ascii="Arial" w:hAnsi="Arial" w:cs="Arial"/>
          <w:sz w:val="18"/>
          <w:szCs w:val="18"/>
        </w:rPr>
        <w:t xml:space="preserve"> predstavnika Centra u nastavni program </w:t>
      </w:r>
      <w:proofErr w:type="gramStart"/>
      <w:r w:rsidRPr="000F7F69">
        <w:rPr>
          <w:rFonts w:ascii="Arial" w:hAnsi="Arial" w:cs="Arial"/>
          <w:sz w:val="18"/>
          <w:szCs w:val="18"/>
        </w:rPr>
        <w:t>I  gostovanja</w:t>
      </w:r>
      <w:proofErr w:type="gramEnd"/>
      <w:r w:rsidRPr="000F7F69">
        <w:rPr>
          <w:rFonts w:ascii="Arial" w:hAnsi="Arial" w:cs="Arial"/>
          <w:sz w:val="18"/>
          <w:szCs w:val="18"/>
        </w:rPr>
        <w:t xml:space="preserve"> na predavanjima</w:t>
      </w:r>
      <w:r w:rsidR="007E057D" w:rsidRPr="000F7F69">
        <w:rPr>
          <w:rFonts w:ascii="Arial" w:hAnsi="Arial" w:cs="Arial"/>
          <w:sz w:val="18"/>
          <w:szCs w:val="18"/>
        </w:rPr>
        <w:t>, k</w:t>
      </w:r>
      <w:r w:rsidRPr="000F7F69">
        <w:rPr>
          <w:rFonts w:ascii="Arial" w:hAnsi="Arial" w:cs="Arial"/>
          <w:sz w:val="18"/>
          <w:szCs w:val="18"/>
        </w:rPr>
        <w:t>reiranje</w:t>
      </w:r>
      <w:r w:rsidR="007E057D" w:rsidRPr="000F7F69">
        <w:rPr>
          <w:rFonts w:ascii="Arial" w:hAnsi="Arial" w:cs="Arial"/>
          <w:sz w:val="18"/>
          <w:szCs w:val="18"/>
        </w:rPr>
        <w:t>m</w:t>
      </w:r>
      <w:r w:rsidRPr="000F7F69">
        <w:rPr>
          <w:rFonts w:ascii="Arial" w:hAnsi="Arial" w:cs="Arial"/>
          <w:sz w:val="18"/>
          <w:szCs w:val="18"/>
        </w:rPr>
        <w:t xml:space="preserve"> novih programa prilagođenih potrebama pojedinih fakulteta,</w:t>
      </w:r>
      <w:r w:rsidR="007E057D" w:rsidRPr="000F7F69">
        <w:rPr>
          <w:rFonts w:ascii="Arial" w:hAnsi="Arial" w:cs="Arial"/>
          <w:sz w:val="18"/>
          <w:szCs w:val="18"/>
        </w:rPr>
        <w:t xml:space="preserve"> Radi preglednosti, slede tri slajda koja su detaljno objašnjena tokom izlaganja</w:t>
      </w:r>
      <w:r w:rsidR="000F7F69" w:rsidRPr="000F7F69">
        <w:rPr>
          <w:rFonts w:ascii="Arial" w:hAnsi="Arial" w:cs="Arial"/>
          <w:sz w:val="18"/>
          <w:szCs w:val="18"/>
        </w:rPr>
        <w:t>.</w:t>
      </w:r>
    </w:p>
    <w:p w:rsidR="007C5EB0" w:rsidRPr="000F7F69" w:rsidRDefault="007C5EB0" w:rsidP="00E52FCF">
      <w:pPr>
        <w:rPr>
          <w:rFonts w:ascii="Arial" w:hAnsi="Arial" w:cs="Arial"/>
          <w:sz w:val="18"/>
          <w:szCs w:val="18"/>
        </w:rPr>
      </w:pPr>
      <w:r w:rsidRPr="000F7F69">
        <w:rPr>
          <w:rFonts w:ascii="Arial" w:hAnsi="Arial" w:cs="Arial"/>
          <w:noProof/>
          <w:sz w:val="18"/>
          <w:szCs w:val="18"/>
        </w:rPr>
        <w:drawing>
          <wp:inline distT="0" distB="0" distL="0" distR="0">
            <wp:extent cx="2959100" cy="2219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66773" cy="2225079"/>
                    </a:xfrm>
                    <a:prstGeom prst="rect">
                      <a:avLst/>
                    </a:prstGeom>
                  </pic:spPr>
                </pic:pic>
              </a:graphicData>
            </a:graphic>
          </wp:inline>
        </w:drawing>
      </w:r>
    </w:p>
    <w:p w:rsidR="004D584E" w:rsidRPr="000F7F69" w:rsidRDefault="004D584E">
      <w:pPr>
        <w:rPr>
          <w:rFonts w:ascii="Arial" w:hAnsi="Arial" w:cs="Arial"/>
          <w:sz w:val="18"/>
          <w:szCs w:val="18"/>
        </w:rPr>
        <w:sectPr w:rsidR="004D584E" w:rsidRPr="000F7F69" w:rsidSect="004D584E">
          <w:pgSz w:w="12240" w:h="15840"/>
          <w:pgMar w:top="1440" w:right="1440" w:bottom="1440" w:left="1440" w:header="720" w:footer="720" w:gutter="0"/>
          <w:cols w:space="720"/>
          <w:docGrid w:linePitch="360"/>
        </w:sectPr>
      </w:pPr>
    </w:p>
    <w:p w:rsidR="004D584E" w:rsidRPr="000F7F69" w:rsidRDefault="004D584E" w:rsidP="007E057D">
      <w:pPr>
        <w:rPr>
          <w:rFonts w:ascii="Arial" w:hAnsi="Arial" w:cs="Arial"/>
          <w:sz w:val="18"/>
          <w:szCs w:val="18"/>
        </w:rPr>
      </w:pPr>
      <w:r w:rsidRPr="000F7F69">
        <w:rPr>
          <w:rFonts w:ascii="Arial" w:hAnsi="Arial" w:cs="Arial"/>
          <w:noProof/>
          <w:sz w:val="18"/>
          <w:szCs w:val="18"/>
        </w:rPr>
        <w:lastRenderedPageBreak/>
        <w:drawing>
          <wp:inline distT="0" distB="0" distL="0" distR="0">
            <wp:extent cx="3143250" cy="235743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146713" cy="2360035"/>
                    </a:xfrm>
                    <a:prstGeom prst="rect">
                      <a:avLst/>
                    </a:prstGeom>
                  </pic:spPr>
                </pic:pic>
              </a:graphicData>
            </a:graphic>
          </wp:inline>
        </w:drawing>
      </w:r>
    </w:p>
    <w:p w:rsidR="004D584E" w:rsidRPr="000F7F69" w:rsidRDefault="007E057D" w:rsidP="004240DB">
      <w:pPr>
        <w:ind w:left="360"/>
        <w:rPr>
          <w:rFonts w:ascii="Arial" w:hAnsi="Arial" w:cs="Arial"/>
          <w:sz w:val="18"/>
          <w:szCs w:val="18"/>
        </w:rPr>
      </w:pPr>
      <w:r w:rsidRPr="000F7F69">
        <w:rPr>
          <w:rFonts w:ascii="Arial" w:hAnsi="Arial" w:cs="Arial"/>
          <w:noProof/>
          <w:sz w:val="18"/>
          <w:szCs w:val="18"/>
        </w:rPr>
        <w:lastRenderedPageBreak/>
        <w:drawing>
          <wp:inline distT="0" distB="0" distL="0" distR="0">
            <wp:extent cx="3144221" cy="235743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144221" cy="2357438"/>
                    </a:xfrm>
                    <a:prstGeom prst="rect">
                      <a:avLst/>
                    </a:prstGeom>
                  </pic:spPr>
                </pic:pic>
              </a:graphicData>
            </a:graphic>
          </wp:inline>
        </w:drawing>
      </w:r>
    </w:p>
    <w:p w:rsidR="004D584E" w:rsidRPr="000F7F69" w:rsidRDefault="004D584E" w:rsidP="004240DB">
      <w:pPr>
        <w:ind w:left="360"/>
        <w:rPr>
          <w:rFonts w:ascii="Arial" w:hAnsi="Arial" w:cs="Arial"/>
          <w:sz w:val="18"/>
          <w:szCs w:val="18"/>
        </w:rPr>
        <w:sectPr w:rsidR="004D584E" w:rsidRPr="000F7F69" w:rsidSect="004D584E">
          <w:type w:val="continuous"/>
          <w:pgSz w:w="12240" w:h="15840"/>
          <w:pgMar w:top="1440" w:right="1440" w:bottom="1440" w:left="1440" w:header="720" w:footer="720" w:gutter="0"/>
          <w:cols w:num="2" w:space="720"/>
          <w:docGrid w:linePitch="360"/>
        </w:sectPr>
      </w:pPr>
    </w:p>
    <w:p w:rsidR="004D584E" w:rsidRPr="000F7F69" w:rsidRDefault="007E057D" w:rsidP="007E57EC">
      <w:pPr>
        <w:rPr>
          <w:rFonts w:ascii="Arial" w:hAnsi="Arial" w:cs="Arial"/>
          <w:sz w:val="18"/>
          <w:szCs w:val="18"/>
        </w:rPr>
      </w:pPr>
      <w:proofErr w:type="gramStart"/>
      <w:r w:rsidRPr="000F7F69">
        <w:rPr>
          <w:rFonts w:ascii="Arial" w:hAnsi="Arial" w:cs="Arial"/>
          <w:sz w:val="18"/>
          <w:szCs w:val="18"/>
        </w:rPr>
        <w:lastRenderedPageBreak/>
        <w:t>U nastavku predloženi su konkretni koraci za naredni period I dat pregled predstojećih aktivnosti Centra i najavljena je sledeća tačka dnevnog reda</w:t>
      </w:r>
      <w:r w:rsidR="008F5FB7">
        <w:rPr>
          <w:rFonts w:ascii="Arial" w:hAnsi="Arial" w:cs="Arial"/>
          <w:sz w:val="18"/>
          <w:szCs w:val="18"/>
        </w:rPr>
        <w:t>.Za potpuniju informaciju pogledati prezentaciju u prilogu.</w:t>
      </w:r>
      <w:proofErr w:type="gramEnd"/>
    </w:p>
    <w:p w:rsidR="000F7F69" w:rsidRPr="000F7F69" w:rsidRDefault="000F7F69" w:rsidP="007E57EC">
      <w:pPr>
        <w:rPr>
          <w:rFonts w:ascii="Arial" w:hAnsi="Arial" w:cs="Arial"/>
          <w:sz w:val="18"/>
          <w:szCs w:val="18"/>
        </w:rPr>
      </w:pPr>
    </w:p>
    <w:p w:rsidR="000F7F69" w:rsidRPr="000F7F69" w:rsidRDefault="000F7F69" w:rsidP="007E57EC">
      <w:pPr>
        <w:rPr>
          <w:rFonts w:ascii="Arial" w:hAnsi="Arial" w:cs="Arial"/>
          <w:sz w:val="18"/>
          <w:szCs w:val="18"/>
        </w:rPr>
        <w:sectPr w:rsidR="000F7F69" w:rsidRPr="000F7F69" w:rsidSect="004D584E">
          <w:type w:val="continuous"/>
          <w:pgSz w:w="12240" w:h="15840"/>
          <w:pgMar w:top="1440" w:right="1440" w:bottom="1440" w:left="1440" w:header="720" w:footer="720" w:gutter="0"/>
          <w:cols w:space="720"/>
          <w:docGrid w:linePitch="360"/>
        </w:sectPr>
      </w:pPr>
    </w:p>
    <w:p w:rsidR="0065631D" w:rsidRPr="000F7F69" w:rsidRDefault="0065631D" w:rsidP="000F7F69">
      <w:pPr>
        <w:pBdr>
          <w:bottom w:val="single" w:sz="4" w:space="1" w:color="auto"/>
        </w:pBdr>
        <w:spacing w:after="0" w:line="240" w:lineRule="auto"/>
        <w:ind w:left="2880"/>
        <w:rPr>
          <w:rFonts w:ascii="Arial" w:eastAsia="Times New Roman" w:hAnsi="Arial" w:cs="Arial"/>
          <w:b/>
          <w:color w:val="215868" w:themeColor="accent5" w:themeShade="80"/>
          <w:sz w:val="18"/>
          <w:szCs w:val="18"/>
          <w:lang/>
        </w:rPr>
      </w:pPr>
      <w:r w:rsidRPr="000F7F69">
        <w:rPr>
          <w:rFonts w:ascii="Arial" w:eastAsia="Times New Roman" w:hAnsi="Arial" w:cs="Arial"/>
          <w:b/>
          <w:color w:val="215868" w:themeColor="accent5" w:themeShade="80"/>
          <w:sz w:val="18"/>
          <w:szCs w:val="18"/>
          <w:u w:val="single"/>
          <w:lang/>
        </w:rPr>
        <w:lastRenderedPageBreak/>
        <w:t>2.</w:t>
      </w:r>
      <w:r w:rsidRPr="000F7F69">
        <w:rPr>
          <w:rFonts w:ascii="Arial" w:eastAsia="Times New Roman" w:hAnsi="Arial" w:cs="Arial"/>
          <w:b/>
          <w:color w:val="215868" w:themeColor="accent5" w:themeShade="80"/>
          <w:sz w:val="18"/>
          <w:szCs w:val="18"/>
          <w:u w:val="single"/>
          <w:lang/>
        </w:rPr>
        <w:t xml:space="preserve"> Predstavljanje priručnika „Razvoj karijere i savetovanje studenata</w:t>
      </w:r>
      <w:r w:rsidRPr="000F7F69">
        <w:rPr>
          <w:rFonts w:ascii="Arial" w:eastAsia="Times New Roman" w:hAnsi="Arial" w:cs="Arial"/>
          <w:b/>
          <w:color w:val="215868" w:themeColor="accent5" w:themeShade="80"/>
          <w:sz w:val="18"/>
          <w:szCs w:val="18"/>
          <w:lang/>
        </w:rPr>
        <w:t>, namenjenog predstavnicima akademske zajednice /profesorima, asistentima, saradnicima u nastavi, stručnim saradnicima, predstavnicima studenata/ zainteresovanim da u svoj rad uključe aktivnosti karijernog vođenja studenata</w:t>
      </w:r>
    </w:p>
    <w:p w:rsidR="007E57EC" w:rsidRPr="000F7F69" w:rsidRDefault="007E57EC" w:rsidP="007E57EC">
      <w:pPr>
        <w:rPr>
          <w:rFonts w:ascii="Arial" w:hAnsi="Arial" w:cs="Arial"/>
          <w:sz w:val="18"/>
          <w:szCs w:val="18"/>
        </w:rPr>
      </w:pPr>
      <w:r w:rsidRPr="000F7F69">
        <w:rPr>
          <w:rFonts w:ascii="Arial" w:hAnsi="Arial" w:cs="Arial"/>
          <w:b/>
          <w:sz w:val="18"/>
          <w:szCs w:val="18"/>
        </w:rPr>
        <w:t xml:space="preserve">Ana Janković Barović </w:t>
      </w:r>
      <w:r w:rsidRPr="000F7F69">
        <w:rPr>
          <w:rFonts w:ascii="Arial" w:hAnsi="Arial" w:cs="Arial"/>
          <w:sz w:val="18"/>
          <w:szCs w:val="18"/>
        </w:rPr>
        <w:t xml:space="preserve">– predstavila </w:t>
      </w:r>
      <w:r w:rsidR="0065631D" w:rsidRPr="000F7F69">
        <w:rPr>
          <w:rFonts w:ascii="Arial" w:hAnsi="Arial" w:cs="Arial"/>
          <w:sz w:val="18"/>
          <w:szCs w:val="18"/>
        </w:rPr>
        <w:t xml:space="preserve">je </w:t>
      </w:r>
      <w:r w:rsidRPr="000F7F69">
        <w:rPr>
          <w:rFonts w:ascii="Arial" w:hAnsi="Arial" w:cs="Arial"/>
          <w:sz w:val="18"/>
          <w:szCs w:val="18"/>
        </w:rPr>
        <w:t xml:space="preserve">priručnik “Razvoj karijere i savetovanje studenata “, svojevrsni vodič </w:t>
      </w:r>
      <w:proofErr w:type="gramStart"/>
      <w:r w:rsidRPr="000F7F69">
        <w:rPr>
          <w:rFonts w:ascii="Arial" w:hAnsi="Arial" w:cs="Arial"/>
          <w:sz w:val="18"/>
          <w:szCs w:val="18"/>
        </w:rPr>
        <w:t>sa</w:t>
      </w:r>
      <w:proofErr w:type="gramEnd"/>
      <w:r w:rsidRPr="000F7F69">
        <w:rPr>
          <w:rFonts w:ascii="Arial" w:hAnsi="Arial" w:cs="Arial"/>
          <w:sz w:val="18"/>
          <w:szCs w:val="18"/>
        </w:rPr>
        <w:t xml:space="preserve"> radnim materijalima koji treba da služi kao podrška u razvoju saradnje sa akademskom zajednicom. Namenjen je praktičarima u oblasti karijernog vođenja, svim zainteresovanima iz redova nastavnog i vannastavnog osoblja </w:t>
      </w:r>
      <w:proofErr w:type="gramStart"/>
      <w:r w:rsidRPr="000F7F69">
        <w:rPr>
          <w:rFonts w:ascii="Arial" w:hAnsi="Arial" w:cs="Arial"/>
          <w:sz w:val="18"/>
          <w:szCs w:val="18"/>
        </w:rPr>
        <w:t>na</w:t>
      </w:r>
      <w:proofErr w:type="gramEnd"/>
      <w:r w:rsidRPr="000F7F69">
        <w:rPr>
          <w:rFonts w:ascii="Arial" w:hAnsi="Arial" w:cs="Arial"/>
          <w:sz w:val="18"/>
          <w:szCs w:val="18"/>
        </w:rPr>
        <w:t xml:space="preserve"> fakultetima koji su zainteresovani za rad u ovoj oblasti, kao i upravama fakulteta. Sa druge strane, </w:t>
      </w:r>
      <w:proofErr w:type="gramStart"/>
      <w:r w:rsidRPr="000F7F69">
        <w:rPr>
          <w:rFonts w:ascii="Arial" w:hAnsi="Arial" w:cs="Arial"/>
          <w:sz w:val="18"/>
          <w:szCs w:val="18"/>
        </w:rPr>
        <w:t>priručnik  se</w:t>
      </w:r>
      <w:proofErr w:type="gramEnd"/>
      <w:r w:rsidRPr="000F7F69">
        <w:rPr>
          <w:rFonts w:ascii="Arial" w:hAnsi="Arial" w:cs="Arial"/>
          <w:sz w:val="18"/>
          <w:szCs w:val="18"/>
        </w:rPr>
        <w:t xml:space="preserve"> obraća studentima i sadrži tekstove, savete i materijale koji pokrivaju neke od najznačajnijih tema u razvoju karijere studenata.</w:t>
      </w:r>
    </w:p>
    <w:p w:rsidR="000F7F69" w:rsidRPr="000F7F69" w:rsidRDefault="000F7F69" w:rsidP="007E57EC">
      <w:pPr>
        <w:rPr>
          <w:rFonts w:ascii="Arial" w:hAnsi="Arial" w:cs="Arial"/>
          <w:sz w:val="18"/>
          <w:szCs w:val="18"/>
        </w:rPr>
      </w:pPr>
      <w:r w:rsidRPr="000F7F69">
        <w:rPr>
          <w:rFonts w:ascii="Arial" w:hAnsi="Arial" w:cs="Arial"/>
          <w:sz w:val="18"/>
          <w:szCs w:val="18"/>
        </w:rPr>
        <w:t xml:space="preserve">Ana je upučivala </w:t>
      </w:r>
      <w:proofErr w:type="gramStart"/>
      <w:r w:rsidRPr="000F7F69">
        <w:rPr>
          <w:rFonts w:ascii="Arial" w:hAnsi="Arial" w:cs="Arial"/>
          <w:sz w:val="18"/>
          <w:szCs w:val="18"/>
        </w:rPr>
        <w:t>na</w:t>
      </w:r>
      <w:proofErr w:type="gramEnd"/>
      <w:r w:rsidRPr="000F7F69">
        <w:rPr>
          <w:rFonts w:ascii="Arial" w:hAnsi="Arial" w:cs="Arial"/>
          <w:sz w:val="18"/>
          <w:szCs w:val="18"/>
        </w:rPr>
        <w:t xml:space="preserve"> pojedina poglavlja Priručnika upućujući na to na koji način se mogu koristiti, kome su namenjeni I zašto su pripremljeni. </w:t>
      </w:r>
    </w:p>
    <w:p w:rsidR="000F7F69" w:rsidRPr="000F7F69" w:rsidRDefault="000F7F69" w:rsidP="000F7F69">
      <w:pPr>
        <w:pBdr>
          <w:bottom w:val="single" w:sz="4" w:space="1" w:color="auto"/>
        </w:pBdr>
        <w:spacing w:after="0" w:line="240" w:lineRule="auto"/>
        <w:ind w:left="2880"/>
        <w:rPr>
          <w:rFonts w:ascii="Arial" w:eastAsia="Times New Roman" w:hAnsi="Arial" w:cs="Arial"/>
          <w:b/>
          <w:color w:val="215868" w:themeColor="accent5" w:themeShade="80"/>
          <w:sz w:val="18"/>
          <w:szCs w:val="18"/>
          <w:lang/>
        </w:rPr>
      </w:pPr>
      <w:r w:rsidRPr="000F7F69">
        <w:rPr>
          <w:rFonts w:ascii="Arial" w:eastAsia="Times New Roman" w:hAnsi="Arial" w:cs="Arial"/>
          <w:b/>
          <w:color w:val="215868" w:themeColor="accent5" w:themeShade="80"/>
          <w:sz w:val="18"/>
          <w:szCs w:val="18"/>
          <w:u w:val="single"/>
          <w:lang/>
        </w:rPr>
        <w:t>3.</w:t>
      </w:r>
      <w:r w:rsidRPr="000F7F69">
        <w:rPr>
          <w:rFonts w:ascii="Arial" w:eastAsia="Times New Roman" w:hAnsi="Arial" w:cs="Arial"/>
          <w:b/>
          <w:color w:val="215868" w:themeColor="accent5" w:themeShade="80"/>
          <w:sz w:val="18"/>
          <w:szCs w:val="18"/>
          <w:u w:val="single"/>
          <w:lang/>
        </w:rPr>
        <w:t>Dobre prakse saradnje akademske zajednice i Centra</w:t>
      </w:r>
      <w:r w:rsidRPr="000F7F69">
        <w:rPr>
          <w:rFonts w:ascii="Arial" w:eastAsia="Times New Roman" w:hAnsi="Arial" w:cs="Arial"/>
          <w:b/>
          <w:color w:val="215868" w:themeColor="accent5" w:themeShade="80"/>
          <w:sz w:val="18"/>
          <w:szCs w:val="18"/>
          <w:lang/>
        </w:rPr>
        <w:t xml:space="preserve"> za razvoj karijere na Univerzitetu u Šleziji – preporuke za unapređenje saradnje</w:t>
      </w:r>
    </w:p>
    <w:p w:rsidR="00B038DF" w:rsidRPr="000F7F69" w:rsidRDefault="00B038DF" w:rsidP="00B038DF">
      <w:pPr>
        <w:rPr>
          <w:rFonts w:ascii="Arial" w:hAnsi="Arial" w:cs="Arial"/>
          <w:sz w:val="18"/>
          <w:szCs w:val="18"/>
        </w:rPr>
      </w:pPr>
      <w:proofErr w:type="gramStart"/>
      <w:r w:rsidRPr="000F7F69">
        <w:rPr>
          <w:rFonts w:ascii="Arial" w:hAnsi="Arial" w:cs="Arial"/>
          <w:b/>
          <w:sz w:val="18"/>
          <w:szCs w:val="18"/>
        </w:rPr>
        <w:t>Agnieszka Dunaj i Barbara Smorczewska</w:t>
      </w:r>
      <w:r w:rsidRPr="000F7F69">
        <w:rPr>
          <w:rFonts w:ascii="Arial" w:hAnsi="Arial" w:cs="Arial"/>
          <w:sz w:val="18"/>
          <w:szCs w:val="18"/>
        </w:rPr>
        <w:t>sa Univerziteta u Šleziji održale su prezentaciju o iskustvima u saradnji njihovog Centra za razvoj karijere i predstavnika akademske zajednice.</w:t>
      </w:r>
      <w:proofErr w:type="gramEnd"/>
      <w:r w:rsidRPr="000F7F69">
        <w:rPr>
          <w:rFonts w:ascii="Arial" w:hAnsi="Arial" w:cs="Arial"/>
          <w:sz w:val="18"/>
          <w:szCs w:val="18"/>
        </w:rPr>
        <w:t xml:space="preserve"> Ključne tačke izlaganja bile su sledeće: </w:t>
      </w:r>
    </w:p>
    <w:p w:rsidR="00B038DF" w:rsidRPr="000F7F69" w:rsidRDefault="00B038DF" w:rsidP="00B038DF">
      <w:pPr>
        <w:pStyle w:val="ListParagraph"/>
        <w:numPr>
          <w:ilvl w:val="0"/>
          <w:numId w:val="5"/>
        </w:numPr>
        <w:rPr>
          <w:rFonts w:ascii="Arial" w:hAnsi="Arial" w:cs="Arial"/>
          <w:b/>
          <w:sz w:val="18"/>
          <w:szCs w:val="18"/>
        </w:rPr>
      </w:pPr>
      <w:r w:rsidRPr="000F7F69">
        <w:rPr>
          <w:rFonts w:ascii="Arial" w:hAnsi="Arial" w:cs="Arial"/>
          <w:sz w:val="18"/>
          <w:szCs w:val="18"/>
        </w:rPr>
        <w:t xml:space="preserve">Aktivnosti koje sprovode adresiraju potrebe lokalnog tržišta rada i tendencija na evropskom nivou i uključuju blisku saradnju sa poslodavcima </w:t>
      </w:r>
    </w:p>
    <w:p w:rsidR="004D584E" w:rsidRPr="000F7F69" w:rsidRDefault="00B038DF" w:rsidP="00B038DF">
      <w:pPr>
        <w:pStyle w:val="ListParagraph"/>
        <w:numPr>
          <w:ilvl w:val="0"/>
          <w:numId w:val="5"/>
        </w:numPr>
        <w:rPr>
          <w:rFonts w:ascii="Arial" w:hAnsi="Arial" w:cs="Arial"/>
          <w:sz w:val="18"/>
          <w:szCs w:val="18"/>
        </w:rPr>
        <w:sectPr w:rsidR="004D584E" w:rsidRPr="000F7F69" w:rsidSect="004D584E">
          <w:type w:val="continuous"/>
          <w:pgSz w:w="12240" w:h="15840"/>
          <w:pgMar w:top="1440" w:right="1440" w:bottom="1440" w:left="1440" w:header="720" w:footer="720" w:gutter="0"/>
          <w:cols w:space="720"/>
          <w:docGrid w:linePitch="360"/>
        </w:sectPr>
      </w:pPr>
      <w:r w:rsidRPr="000F7F69">
        <w:rPr>
          <w:rFonts w:ascii="Arial" w:hAnsi="Arial" w:cs="Arial"/>
          <w:sz w:val="18"/>
          <w:szCs w:val="18"/>
        </w:rPr>
        <w:t xml:space="preserve">Uloga nastavnika u obrazovnom procesu u kontekstu karijenog vođenja studenata tokom studija je od ogromnog značaja i oni predstavljaju ključnog “agenta” za razvoj karijere u svom svakodnevnom kontaktu sa studentima koji može da ih informiše, upućuje na Centar za razvoj karijere, motiviše, postavlja pitanja za razmišljanje </w:t>
      </w:r>
    </w:p>
    <w:p w:rsidR="00B038DF" w:rsidRPr="000F7F69" w:rsidRDefault="00B038DF" w:rsidP="00B038DF">
      <w:pPr>
        <w:pStyle w:val="ListParagraph"/>
        <w:numPr>
          <w:ilvl w:val="0"/>
          <w:numId w:val="5"/>
        </w:numPr>
        <w:rPr>
          <w:rFonts w:ascii="Arial" w:hAnsi="Arial" w:cs="Arial"/>
          <w:b/>
          <w:sz w:val="18"/>
          <w:szCs w:val="18"/>
        </w:rPr>
      </w:pPr>
      <w:proofErr w:type="gramStart"/>
      <w:r w:rsidRPr="000F7F69">
        <w:rPr>
          <w:rFonts w:ascii="Arial" w:hAnsi="Arial" w:cs="Arial"/>
          <w:sz w:val="18"/>
          <w:szCs w:val="18"/>
        </w:rPr>
        <w:lastRenderedPageBreak/>
        <w:t>i</w:t>
      </w:r>
      <w:proofErr w:type="gramEnd"/>
      <w:r w:rsidRPr="000F7F69">
        <w:rPr>
          <w:rFonts w:ascii="Arial" w:hAnsi="Arial" w:cs="Arial"/>
          <w:sz w:val="18"/>
          <w:szCs w:val="18"/>
        </w:rPr>
        <w:t xml:space="preserve"> pokretanje u vezi postavljanja ciljeva i donošenja odluka u vezi karijere po diplomiranju. </w:t>
      </w:r>
    </w:p>
    <w:p w:rsidR="00B038DF" w:rsidRPr="000F7F69" w:rsidRDefault="00B038DF" w:rsidP="00B038DF">
      <w:pPr>
        <w:pStyle w:val="ListParagraph"/>
        <w:numPr>
          <w:ilvl w:val="0"/>
          <w:numId w:val="5"/>
        </w:numPr>
        <w:rPr>
          <w:rFonts w:ascii="Arial" w:hAnsi="Arial" w:cs="Arial"/>
          <w:b/>
          <w:sz w:val="18"/>
          <w:szCs w:val="18"/>
        </w:rPr>
      </w:pPr>
      <w:r w:rsidRPr="000F7F69">
        <w:rPr>
          <w:rFonts w:ascii="Arial" w:hAnsi="Arial" w:cs="Arial"/>
          <w:sz w:val="18"/>
          <w:szCs w:val="18"/>
        </w:rPr>
        <w:t>Predstavljen je predmet koji se realizuje u okviru studijskog programa njihovog Matematičkog fakulteta kojim se studenti pripremaju za tržište rada u Poljskoj – 80-časovni program koji se realizuje tokom tri semestra, obavezan je i donosi 2 ESP boda. On uključuje sledeće teme: Individialni resursi, Karakteristike tržišta rada, Kako se prijaviti za posao, PRavna regulative u vezi zapošljavanja, Preduzetništvo.</w:t>
      </w:r>
    </w:p>
    <w:p w:rsidR="00B038DF" w:rsidRPr="000F7F69" w:rsidRDefault="00B038DF" w:rsidP="00B038DF">
      <w:pPr>
        <w:pStyle w:val="ListParagraph"/>
        <w:numPr>
          <w:ilvl w:val="0"/>
          <w:numId w:val="5"/>
        </w:numPr>
        <w:rPr>
          <w:rFonts w:ascii="Arial" w:hAnsi="Arial" w:cs="Arial"/>
          <w:b/>
          <w:sz w:val="18"/>
          <w:szCs w:val="18"/>
        </w:rPr>
      </w:pPr>
      <w:r w:rsidRPr="000F7F69">
        <w:rPr>
          <w:rFonts w:ascii="Arial" w:hAnsi="Arial" w:cs="Arial"/>
          <w:sz w:val="18"/>
          <w:szCs w:val="18"/>
        </w:rPr>
        <w:t xml:space="preserve">Komunikacija usluga Centra na Univerzitetu u Šleziji preko fakulteta obuhvata: </w:t>
      </w:r>
    </w:p>
    <w:p w:rsidR="00B038DF" w:rsidRPr="000F7F69" w:rsidRDefault="00B038DF" w:rsidP="00B038DF">
      <w:pPr>
        <w:pStyle w:val="ListParagraph"/>
        <w:numPr>
          <w:ilvl w:val="1"/>
          <w:numId w:val="5"/>
        </w:numPr>
        <w:rPr>
          <w:rFonts w:ascii="Arial" w:hAnsi="Arial" w:cs="Arial"/>
          <w:b/>
          <w:sz w:val="18"/>
          <w:szCs w:val="18"/>
        </w:rPr>
      </w:pPr>
      <w:r w:rsidRPr="000F7F69">
        <w:rPr>
          <w:rFonts w:ascii="Arial" w:hAnsi="Arial" w:cs="Arial"/>
          <w:sz w:val="18"/>
          <w:szCs w:val="18"/>
        </w:rPr>
        <w:t>Table na fakultetima sa ključem, koji čuva zaposleni iz administracije</w:t>
      </w:r>
    </w:p>
    <w:p w:rsidR="00B038DF" w:rsidRPr="000F7F69" w:rsidRDefault="00B038DF" w:rsidP="00B038DF">
      <w:pPr>
        <w:pStyle w:val="ListParagraph"/>
        <w:numPr>
          <w:ilvl w:val="1"/>
          <w:numId w:val="5"/>
        </w:numPr>
        <w:rPr>
          <w:rFonts w:ascii="Arial" w:hAnsi="Arial" w:cs="Arial"/>
          <w:b/>
          <w:sz w:val="18"/>
          <w:szCs w:val="18"/>
        </w:rPr>
      </w:pPr>
      <w:r w:rsidRPr="000F7F69">
        <w:rPr>
          <w:rFonts w:ascii="Arial" w:hAnsi="Arial" w:cs="Arial"/>
          <w:sz w:val="18"/>
          <w:szCs w:val="18"/>
        </w:rPr>
        <w:t xml:space="preserve">Obraćanje Centra – predavanje brucošima prilikom prijema brucoša/perioda adaptacije </w:t>
      </w:r>
    </w:p>
    <w:p w:rsidR="00B038DF" w:rsidRPr="000F7F69" w:rsidRDefault="00B038DF" w:rsidP="00B038DF">
      <w:pPr>
        <w:pStyle w:val="ListParagraph"/>
        <w:numPr>
          <w:ilvl w:val="1"/>
          <w:numId w:val="5"/>
        </w:numPr>
        <w:rPr>
          <w:rFonts w:ascii="Arial" w:hAnsi="Arial" w:cs="Arial"/>
          <w:b/>
          <w:sz w:val="18"/>
          <w:szCs w:val="18"/>
        </w:rPr>
      </w:pPr>
      <w:r w:rsidRPr="000F7F69">
        <w:rPr>
          <w:rFonts w:ascii="Arial" w:hAnsi="Arial" w:cs="Arial"/>
          <w:sz w:val="18"/>
          <w:szCs w:val="18"/>
        </w:rPr>
        <w:lastRenderedPageBreak/>
        <w:t>jednom godišnje jedan dan na svakom fakultetu</w:t>
      </w:r>
    </w:p>
    <w:p w:rsidR="00B038DF" w:rsidRPr="000F7F69" w:rsidRDefault="00B038DF" w:rsidP="00B038DF">
      <w:pPr>
        <w:pStyle w:val="ListParagraph"/>
        <w:numPr>
          <w:ilvl w:val="1"/>
          <w:numId w:val="5"/>
        </w:numPr>
        <w:rPr>
          <w:rFonts w:ascii="Arial" w:hAnsi="Arial" w:cs="Arial"/>
          <w:b/>
          <w:sz w:val="18"/>
          <w:szCs w:val="18"/>
        </w:rPr>
      </w:pPr>
      <w:r w:rsidRPr="000F7F69">
        <w:rPr>
          <w:rFonts w:ascii="Arial" w:hAnsi="Arial" w:cs="Arial"/>
          <w:sz w:val="18"/>
          <w:szCs w:val="18"/>
        </w:rPr>
        <w:t xml:space="preserve">sekcija za razvoj karijere na sajtovima fakulteta  </w:t>
      </w:r>
    </w:p>
    <w:p w:rsidR="008F5FB7" w:rsidRDefault="008F5FB7" w:rsidP="007E57EC">
      <w:pPr>
        <w:rPr>
          <w:rFonts w:ascii="Arial" w:hAnsi="Arial" w:cs="Arial"/>
          <w:b/>
          <w:sz w:val="18"/>
          <w:szCs w:val="18"/>
          <w:lang/>
        </w:rPr>
      </w:pPr>
      <w:proofErr w:type="gramStart"/>
      <w:r>
        <w:rPr>
          <w:rFonts w:ascii="Arial" w:hAnsi="Arial" w:cs="Arial"/>
          <w:sz w:val="18"/>
          <w:szCs w:val="18"/>
        </w:rPr>
        <w:t>Za potpuniju informaciju o izlaganju gosci iz Poljske pogledati prezentaciju u prilogu.</w:t>
      </w:r>
      <w:proofErr w:type="gramEnd"/>
    </w:p>
    <w:p w:rsidR="0065631D" w:rsidRPr="000F7F69" w:rsidRDefault="0065631D" w:rsidP="007E57EC">
      <w:pPr>
        <w:rPr>
          <w:rFonts w:ascii="Arial" w:hAnsi="Arial" w:cs="Arial"/>
          <w:b/>
          <w:sz w:val="18"/>
          <w:szCs w:val="18"/>
          <w:lang/>
        </w:rPr>
      </w:pPr>
      <w:r w:rsidRPr="000F7F69">
        <w:rPr>
          <w:rFonts w:ascii="Arial" w:hAnsi="Arial" w:cs="Arial"/>
          <w:b/>
          <w:sz w:val="18"/>
          <w:szCs w:val="18"/>
          <w:lang/>
        </w:rPr>
        <w:t>Četvrta tačka dnevnog reda je usled nedostatka dnevnog reda pomerena za sledeći susret kako bi prisutni imali više vremena za diskusiju i pitanja, predloge.</w:t>
      </w:r>
    </w:p>
    <w:p w:rsidR="0065631D" w:rsidRPr="000F7F69" w:rsidRDefault="000F7F69" w:rsidP="000F7F69">
      <w:pPr>
        <w:pBdr>
          <w:bottom w:val="single" w:sz="4" w:space="1" w:color="auto"/>
        </w:pBdr>
        <w:ind w:left="2880"/>
        <w:rPr>
          <w:rFonts w:ascii="Arial" w:hAnsi="Arial" w:cs="Arial"/>
          <w:b/>
          <w:color w:val="215868" w:themeColor="accent5" w:themeShade="80"/>
          <w:sz w:val="18"/>
          <w:szCs w:val="18"/>
          <w:lang/>
        </w:rPr>
      </w:pPr>
      <w:r w:rsidRPr="000F7F69">
        <w:rPr>
          <w:rFonts w:ascii="Arial" w:hAnsi="Arial" w:cs="Arial"/>
          <w:b/>
          <w:color w:val="215868" w:themeColor="accent5" w:themeShade="80"/>
          <w:sz w:val="18"/>
          <w:szCs w:val="18"/>
          <w:lang/>
        </w:rPr>
        <w:t xml:space="preserve">Diskusija </w:t>
      </w:r>
    </w:p>
    <w:p w:rsidR="0054609C" w:rsidRPr="000F7F69" w:rsidRDefault="00CB7511">
      <w:pPr>
        <w:rPr>
          <w:rFonts w:ascii="Arial" w:hAnsi="Arial" w:cs="Arial"/>
          <w:sz w:val="18"/>
          <w:szCs w:val="18"/>
        </w:rPr>
      </w:pPr>
      <w:r w:rsidRPr="000F7F69">
        <w:rPr>
          <w:rFonts w:ascii="Arial" w:hAnsi="Arial" w:cs="Arial"/>
          <w:b/>
          <w:sz w:val="18"/>
          <w:szCs w:val="18"/>
        </w:rPr>
        <w:t>Katarina Šmakić</w:t>
      </w:r>
      <w:r w:rsidR="0054609C" w:rsidRPr="000F7F69">
        <w:rPr>
          <w:rFonts w:ascii="Arial" w:hAnsi="Arial" w:cs="Arial"/>
          <w:b/>
          <w:sz w:val="18"/>
          <w:szCs w:val="18"/>
        </w:rPr>
        <w:t xml:space="preserve">, Poljoprivredni fakultet </w:t>
      </w:r>
      <w:r w:rsidRPr="000F7F69">
        <w:rPr>
          <w:rFonts w:ascii="Arial" w:hAnsi="Arial" w:cs="Arial"/>
          <w:sz w:val="18"/>
          <w:szCs w:val="18"/>
        </w:rPr>
        <w:t xml:space="preserve">– </w:t>
      </w:r>
      <w:r w:rsidR="0054609C" w:rsidRPr="000F7F69">
        <w:rPr>
          <w:rFonts w:ascii="Arial" w:hAnsi="Arial" w:cs="Arial"/>
          <w:sz w:val="18"/>
          <w:szCs w:val="18"/>
        </w:rPr>
        <w:t xml:space="preserve">Iskazala interesovanje za prezentovani predmet </w:t>
      </w:r>
      <w:proofErr w:type="gramStart"/>
      <w:r w:rsidR="0054609C" w:rsidRPr="000F7F69">
        <w:rPr>
          <w:rFonts w:ascii="Arial" w:hAnsi="Arial" w:cs="Arial"/>
          <w:sz w:val="18"/>
          <w:szCs w:val="18"/>
        </w:rPr>
        <w:t>na</w:t>
      </w:r>
      <w:proofErr w:type="gramEnd"/>
      <w:r w:rsidR="0054609C" w:rsidRPr="000F7F69">
        <w:rPr>
          <w:rFonts w:ascii="Arial" w:hAnsi="Arial" w:cs="Arial"/>
          <w:sz w:val="18"/>
          <w:szCs w:val="18"/>
        </w:rPr>
        <w:t xml:space="preserve"> Matematičkom fakultetu. Govorila je, dalje</w:t>
      </w:r>
      <w:r w:rsidR="0073123E" w:rsidRPr="000F7F69">
        <w:rPr>
          <w:rFonts w:ascii="Arial" w:hAnsi="Arial" w:cs="Arial"/>
          <w:sz w:val="18"/>
          <w:szCs w:val="18"/>
        </w:rPr>
        <w:t>,</w:t>
      </w:r>
      <w:r w:rsidR="0054609C" w:rsidRPr="000F7F69">
        <w:rPr>
          <w:rFonts w:ascii="Arial" w:hAnsi="Arial" w:cs="Arial"/>
          <w:sz w:val="18"/>
          <w:szCs w:val="18"/>
        </w:rPr>
        <w:t xml:space="preserve"> o </w:t>
      </w:r>
      <w:r w:rsidRPr="000F7F69">
        <w:rPr>
          <w:rFonts w:ascii="Arial" w:hAnsi="Arial" w:cs="Arial"/>
          <w:sz w:val="18"/>
          <w:szCs w:val="18"/>
        </w:rPr>
        <w:t>potrebimotivisanjauprave</w:t>
      </w:r>
      <w:r w:rsidR="00993236" w:rsidRPr="000F7F69">
        <w:rPr>
          <w:rFonts w:ascii="Arial" w:hAnsi="Arial" w:cs="Arial"/>
          <w:sz w:val="18"/>
          <w:szCs w:val="18"/>
        </w:rPr>
        <w:t xml:space="preserve">, iznela veoma pozitivne utiske </w:t>
      </w:r>
      <w:proofErr w:type="gramStart"/>
      <w:r w:rsidR="00993236" w:rsidRPr="000F7F69">
        <w:rPr>
          <w:rFonts w:ascii="Arial" w:hAnsi="Arial" w:cs="Arial"/>
          <w:sz w:val="18"/>
          <w:szCs w:val="18"/>
        </w:rPr>
        <w:t>sa</w:t>
      </w:r>
      <w:proofErr w:type="gramEnd"/>
      <w:r w:rsidR="00993236" w:rsidRPr="000F7F69">
        <w:rPr>
          <w:rFonts w:ascii="Arial" w:hAnsi="Arial" w:cs="Arial"/>
          <w:sz w:val="18"/>
          <w:szCs w:val="18"/>
        </w:rPr>
        <w:t xml:space="preserve"> realizovane akcije Centra “Karijera I ja” na Poljoprivrednom fakultetu i istakla da su im edukativni posteri koje su postavili u biblioteci veoma korisni i da na njih često upućuju studente koji imaju pitanja u vezi sastavljanja biografije. Takođe</w:t>
      </w:r>
      <w:proofErr w:type="gramStart"/>
      <w:r w:rsidR="00993236" w:rsidRPr="000F7F69">
        <w:rPr>
          <w:rFonts w:ascii="Arial" w:hAnsi="Arial" w:cs="Arial"/>
          <w:sz w:val="18"/>
          <w:szCs w:val="18"/>
        </w:rPr>
        <w:t xml:space="preserve">, </w:t>
      </w:r>
      <w:r w:rsidR="0054609C" w:rsidRPr="000F7F69">
        <w:rPr>
          <w:rFonts w:ascii="Arial" w:hAnsi="Arial" w:cs="Arial"/>
          <w:sz w:val="18"/>
          <w:szCs w:val="18"/>
        </w:rPr>
        <w:t xml:space="preserve"> predložila</w:t>
      </w:r>
      <w:proofErr w:type="gramEnd"/>
      <w:r w:rsidR="0054609C" w:rsidRPr="000F7F69">
        <w:rPr>
          <w:rFonts w:ascii="Arial" w:hAnsi="Arial" w:cs="Arial"/>
          <w:sz w:val="18"/>
          <w:szCs w:val="18"/>
        </w:rPr>
        <w:t xml:space="preserve"> da se osmisli dopis u vezi prepoznavanja prakse sa ESP bodovima</w:t>
      </w:r>
      <w:r w:rsidR="00993236" w:rsidRPr="000F7F69">
        <w:rPr>
          <w:rFonts w:ascii="Arial" w:hAnsi="Arial" w:cs="Arial"/>
          <w:sz w:val="18"/>
          <w:szCs w:val="18"/>
        </w:rPr>
        <w:t xml:space="preserve"> – u vezi univerzitetskog programa prakse BGPRAKSA</w:t>
      </w:r>
      <w:r w:rsidR="0054609C" w:rsidRPr="000F7F69">
        <w:rPr>
          <w:rFonts w:ascii="Arial" w:hAnsi="Arial" w:cs="Arial"/>
          <w:sz w:val="18"/>
          <w:szCs w:val="18"/>
        </w:rPr>
        <w:t xml:space="preserve">. Iznela je da se informisanje studenata odvija preko sekcije Vesti </w:t>
      </w:r>
      <w:proofErr w:type="gramStart"/>
      <w:r w:rsidR="0054609C" w:rsidRPr="000F7F69">
        <w:rPr>
          <w:rFonts w:ascii="Arial" w:hAnsi="Arial" w:cs="Arial"/>
          <w:sz w:val="18"/>
          <w:szCs w:val="18"/>
        </w:rPr>
        <w:t>na</w:t>
      </w:r>
      <w:proofErr w:type="gramEnd"/>
      <w:r w:rsidR="0054609C" w:rsidRPr="000F7F69">
        <w:rPr>
          <w:rFonts w:ascii="Arial" w:hAnsi="Arial" w:cs="Arial"/>
          <w:sz w:val="18"/>
          <w:szCs w:val="18"/>
        </w:rPr>
        <w:t xml:space="preserve"> sajtu fakulteta. Takođe, iskazala je interesovanje za rezultate istraživanja “Šta poslodavci </w:t>
      </w:r>
      <w:proofErr w:type="gramStart"/>
      <w:r w:rsidR="0054609C" w:rsidRPr="000F7F69">
        <w:rPr>
          <w:rFonts w:ascii="Arial" w:hAnsi="Arial" w:cs="Arial"/>
          <w:sz w:val="18"/>
          <w:szCs w:val="18"/>
        </w:rPr>
        <w:t>danas</w:t>
      </w:r>
      <w:proofErr w:type="gramEnd"/>
      <w:r w:rsidR="0054609C" w:rsidRPr="000F7F69">
        <w:rPr>
          <w:rFonts w:ascii="Arial" w:hAnsi="Arial" w:cs="Arial"/>
          <w:sz w:val="18"/>
          <w:szCs w:val="18"/>
        </w:rPr>
        <w:t xml:space="preserve"> očekuju od mladih stručnjaka i od Univerziteta u Srbiji” koje je sprovedeno u okviru Tempus CareerS projekta. </w:t>
      </w:r>
    </w:p>
    <w:p w:rsidR="00CB7511" w:rsidRPr="000F7F69" w:rsidRDefault="00CB7511">
      <w:pPr>
        <w:rPr>
          <w:rFonts w:ascii="Arial" w:hAnsi="Arial" w:cs="Arial"/>
          <w:sz w:val="18"/>
          <w:szCs w:val="18"/>
        </w:rPr>
      </w:pPr>
      <w:proofErr w:type="gramStart"/>
      <w:r w:rsidRPr="000F7F69">
        <w:rPr>
          <w:rFonts w:ascii="Arial" w:hAnsi="Arial" w:cs="Arial"/>
          <w:b/>
          <w:sz w:val="18"/>
          <w:szCs w:val="18"/>
        </w:rPr>
        <w:t>Sanja</w:t>
      </w:r>
      <w:r w:rsidR="0054609C" w:rsidRPr="000F7F69">
        <w:rPr>
          <w:rFonts w:ascii="Arial" w:hAnsi="Arial" w:cs="Arial"/>
          <w:b/>
          <w:sz w:val="18"/>
          <w:szCs w:val="18"/>
        </w:rPr>
        <w:t xml:space="preserve"> Kosanović,</w:t>
      </w:r>
      <w:r w:rsidRPr="000F7F69">
        <w:rPr>
          <w:rFonts w:ascii="Arial" w:hAnsi="Arial" w:cs="Arial"/>
          <w:b/>
          <w:sz w:val="18"/>
          <w:szCs w:val="18"/>
        </w:rPr>
        <w:t xml:space="preserve"> Matematičkifakultet</w:t>
      </w:r>
      <w:r w:rsidRPr="000F7F69">
        <w:rPr>
          <w:rFonts w:ascii="Arial" w:hAnsi="Arial" w:cs="Arial"/>
          <w:sz w:val="18"/>
          <w:szCs w:val="18"/>
        </w:rPr>
        <w:t xml:space="preserve"> – predložila</w:t>
      </w:r>
      <w:r w:rsidR="00CE0901" w:rsidRPr="000F7F69">
        <w:rPr>
          <w:rFonts w:ascii="Arial" w:hAnsi="Arial" w:cs="Arial"/>
          <w:sz w:val="18"/>
          <w:szCs w:val="18"/>
        </w:rPr>
        <w:t>godišnje</w:t>
      </w:r>
      <w:r w:rsidRPr="000F7F69">
        <w:rPr>
          <w:rFonts w:ascii="Arial" w:hAnsi="Arial" w:cs="Arial"/>
          <w:sz w:val="18"/>
          <w:szCs w:val="18"/>
        </w:rPr>
        <w:t>organizovanj</w:t>
      </w:r>
      <w:r w:rsidR="00CE0901" w:rsidRPr="000F7F69">
        <w:rPr>
          <w:rFonts w:ascii="Arial" w:hAnsi="Arial" w:cs="Arial"/>
          <w:sz w:val="18"/>
          <w:szCs w:val="18"/>
        </w:rPr>
        <w:t>e</w:t>
      </w:r>
      <w:r w:rsidRPr="000F7F69">
        <w:rPr>
          <w:rFonts w:ascii="Arial" w:hAnsi="Arial" w:cs="Arial"/>
          <w:sz w:val="18"/>
          <w:szCs w:val="18"/>
        </w:rPr>
        <w:t>predavanja – predstavljanjeCentrazarazvojkarijerebrucošima</w:t>
      </w:r>
      <w:r w:rsidR="0054609C" w:rsidRPr="000F7F69">
        <w:rPr>
          <w:rFonts w:ascii="Arial" w:hAnsi="Arial" w:cs="Arial"/>
          <w:sz w:val="18"/>
          <w:szCs w:val="18"/>
        </w:rPr>
        <w:t xml:space="preserve"> I </w:t>
      </w:r>
      <w:r w:rsidRPr="000F7F69">
        <w:rPr>
          <w:rFonts w:ascii="Arial" w:hAnsi="Arial" w:cs="Arial"/>
          <w:sz w:val="18"/>
          <w:szCs w:val="18"/>
        </w:rPr>
        <w:t>starijimstudentima</w:t>
      </w:r>
      <w:r w:rsidR="0054609C" w:rsidRPr="000F7F69">
        <w:rPr>
          <w:rFonts w:ascii="Arial" w:hAnsi="Arial" w:cs="Arial"/>
          <w:sz w:val="18"/>
          <w:szCs w:val="18"/>
        </w:rPr>
        <w:t xml:space="preserve"> I </w:t>
      </w:r>
      <w:r w:rsidRPr="000F7F69">
        <w:rPr>
          <w:rFonts w:ascii="Arial" w:hAnsi="Arial" w:cs="Arial"/>
          <w:sz w:val="18"/>
          <w:szCs w:val="18"/>
        </w:rPr>
        <w:t>upoznavanjesauslugamaCentra.</w:t>
      </w:r>
      <w:proofErr w:type="gramEnd"/>
    </w:p>
    <w:p w:rsidR="0065631D" w:rsidRPr="000F7F69" w:rsidRDefault="00CB7511">
      <w:pPr>
        <w:rPr>
          <w:rFonts w:ascii="Arial" w:hAnsi="Arial" w:cs="Arial"/>
          <w:sz w:val="18"/>
          <w:szCs w:val="18"/>
        </w:rPr>
        <w:sectPr w:rsidR="0065631D" w:rsidRPr="000F7F69" w:rsidSect="0065631D">
          <w:type w:val="continuous"/>
          <w:pgSz w:w="12240" w:h="15840"/>
          <w:pgMar w:top="1440" w:right="1440" w:bottom="1440" w:left="1440" w:header="720" w:footer="720" w:gutter="0"/>
          <w:cols w:space="720"/>
          <w:docGrid w:linePitch="360"/>
        </w:sectPr>
      </w:pPr>
      <w:r w:rsidRPr="000F7F69">
        <w:rPr>
          <w:rFonts w:ascii="Arial" w:hAnsi="Arial" w:cs="Arial"/>
          <w:b/>
          <w:sz w:val="18"/>
          <w:szCs w:val="18"/>
        </w:rPr>
        <w:t>DraganaLakić</w:t>
      </w:r>
      <w:r w:rsidR="0054609C" w:rsidRPr="000F7F69">
        <w:rPr>
          <w:rFonts w:ascii="Arial" w:hAnsi="Arial" w:cs="Arial"/>
          <w:b/>
          <w:sz w:val="18"/>
          <w:szCs w:val="18"/>
        </w:rPr>
        <w:t>, Farmaceutski fakultet</w:t>
      </w:r>
      <w:r w:rsidRPr="000F7F69">
        <w:rPr>
          <w:rFonts w:ascii="Arial" w:hAnsi="Arial" w:cs="Arial"/>
          <w:sz w:val="18"/>
          <w:szCs w:val="18"/>
        </w:rPr>
        <w:t xml:space="preserve"> – predložilaotvaranjesvojekancelarijejedandan u nedeljinanekoliko sati, gde bi mogli da gostujupredstavniciCentrazarazvojkarijere</w:t>
      </w:r>
    </w:p>
    <w:p w:rsidR="00CB7511" w:rsidRPr="000F7F69" w:rsidRDefault="0054609C">
      <w:pPr>
        <w:rPr>
          <w:rFonts w:ascii="Arial" w:hAnsi="Arial" w:cs="Arial"/>
          <w:sz w:val="18"/>
          <w:szCs w:val="18"/>
        </w:rPr>
      </w:pPr>
      <w:r w:rsidRPr="000F7F69">
        <w:rPr>
          <w:rFonts w:ascii="Arial" w:hAnsi="Arial" w:cs="Arial"/>
          <w:sz w:val="18"/>
          <w:szCs w:val="18"/>
        </w:rPr>
        <w:lastRenderedPageBreak/>
        <w:t xml:space="preserve">I </w:t>
      </w:r>
      <w:r w:rsidR="00CB7511" w:rsidRPr="000F7F69">
        <w:rPr>
          <w:rFonts w:ascii="Arial" w:hAnsi="Arial" w:cs="Arial"/>
          <w:sz w:val="18"/>
          <w:szCs w:val="18"/>
        </w:rPr>
        <w:t>sastaju se sastudentimaFarmaceutskogfakulteta, informišu</w:t>
      </w:r>
      <w:r w:rsidRPr="000F7F69">
        <w:rPr>
          <w:rFonts w:ascii="Arial" w:hAnsi="Arial" w:cs="Arial"/>
          <w:sz w:val="18"/>
          <w:szCs w:val="18"/>
        </w:rPr>
        <w:t xml:space="preserve"> I </w:t>
      </w:r>
      <w:r w:rsidR="00CB7511" w:rsidRPr="000F7F69">
        <w:rPr>
          <w:rFonts w:ascii="Arial" w:hAnsi="Arial" w:cs="Arial"/>
          <w:sz w:val="18"/>
          <w:szCs w:val="18"/>
        </w:rPr>
        <w:t>savetuju.</w:t>
      </w:r>
      <w:r w:rsidR="0073123E" w:rsidRPr="000F7F69">
        <w:rPr>
          <w:rFonts w:ascii="Arial" w:hAnsi="Arial" w:cs="Arial"/>
          <w:sz w:val="18"/>
          <w:szCs w:val="18"/>
        </w:rPr>
        <w:t xml:space="preserve">Iznela veoma pozitivne utiske studenata I pozitivan uticaj </w:t>
      </w:r>
      <w:proofErr w:type="gramStart"/>
      <w:r w:rsidR="0073123E" w:rsidRPr="000F7F69">
        <w:rPr>
          <w:rFonts w:ascii="Arial" w:hAnsi="Arial" w:cs="Arial"/>
          <w:sz w:val="18"/>
          <w:szCs w:val="18"/>
        </w:rPr>
        <w:t>na</w:t>
      </w:r>
      <w:proofErr w:type="gramEnd"/>
      <w:r w:rsidR="0073123E" w:rsidRPr="000F7F69">
        <w:rPr>
          <w:rFonts w:ascii="Arial" w:hAnsi="Arial" w:cs="Arial"/>
          <w:sz w:val="18"/>
          <w:szCs w:val="18"/>
        </w:rPr>
        <w:t xml:space="preserve"> studente posle prošlogodišnjeg programa Karijera 3u1 održanog na Farmaceutskom fakultetu.  </w:t>
      </w:r>
    </w:p>
    <w:p w:rsidR="00CB7511" w:rsidRPr="000F7F69" w:rsidRDefault="00CB7511">
      <w:pPr>
        <w:rPr>
          <w:rFonts w:ascii="Arial" w:hAnsi="Arial" w:cs="Arial"/>
          <w:sz w:val="18"/>
          <w:szCs w:val="18"/>
        </w:rPr>
      </w:pPr>
      <w:proofErr w:type="gramStart"/>
      <w:r w:rsidRPr="000F7F69">
        <w:rPr>
          <w:rFonts w:ascii="Arial" w:hAnsi="Arial" w:cs="Arial"/>
          <w:b/>
          <w:sz w:val="18"/>
          <w:szCs w:val="18"/>
        </w:rPr>
        <w:t>BiljanaBuljugićiDušicaStevanović ,Medicinskifakultet</w:t>
      </w:r>
      <w:proofErr w:type="gramEnd"/>
      <w:r w:rsidRPr="000F7F69">
        <w:rPr>
          <w:rFonts w:ascii="Arial" w:hAnsi="Arial" w:cs="Arial"/>
          <w:sz w:val="18"/>
          <w:szCs w:val="18"/>
        </w:rPr>
        <w:t xml:space="preserve"> – Predstavljenpredlogodržavanjadogađaja Karijera3u1 naMedicinskomfakultetu, u okvirukojeg bi se </w:t>
      </w:r>
      <w:r w:rsidR="0054609C" w:rsidRPr="000F7F69">
        <w:rPr>
          <w:rFonts w:ascii="Arial" w:hAnsi="Arial" w:cs="Arial"/>
          <w:sz w:val="18"/>
          <w:szCs w:val="18"/>
        </w:rPr>
        <w:t xml:space="preserve">student </w:t>
      </w:r>
      <w:r w:rsidRPr="000F7F69">
        <w:rPr>
          <w:rFonts w:ascii="Arial" w:hAnsi="Arial" w:cs="Arial"/>
          <w:sz w:val="18"/>
          <w:szCs w:val="18"/>
        </w:rPr>
        <w:t>upoznalisauslu</w:t>
      </w:r>
      <w:r w:rsidR="00A61538" w:rsidRPr="000F7F69">
        <w:rPr>
          <w:rFonts w:ascii="Arial" w:hAnsi="Arial" w:cs="Arial"/>
          <w:sz w:val="18"/>
          <w:szCs w:val="18"/>
        </w:rPr>
        <w:t xml:space="preserve">gamaCentrazarazvojkarijere, </w:t>
      </w:r>
      <w:r w:rsidR="0054609C" w:rsidRPr="000F7F69">
        <w:rPr>
          <w:rFonts w:ascii="Arial" w:hAnsi="Arial" w:cs="Arial"/>
          <w:sz w:val="18"/>
          <w:szCs w:val="18"/>
        </w:rPr>
        <w:t xml:space="preserve">I </w:t>
      </w:r>
      <w:r w:rsidR="00393447" w:rsidRPr="000F7F69">
        <w:rPr>
          <w:rFonts w:ascii="Arial" w:hAnsi="Arial" w:cs="Arial"/>
          <w:sz w:val="18"/>
          <w:szCs w:val="18"/>
        </w:rPr>
        <w:t>bilaodržanaradionica o veštinamakomunikacijepotrebnimza rad sapacijentima</w:t>
      </w:r>
      <w:r w:rsidR="0054609C" w:rsidRPr="000F7F69">
        <w:rPr>
          <w:rFonts w:ascii="Arial" w:hAnsi="Arial" w:cs="Arial"/>
          <w:sz w:val="18"/>
          <w:szCs w:val="18"/>
        </w:rPr>
        <w:t xml:space="preserve"> I </w:t>
      </w:r>
      <w:r w:rsidR="00393447" w:rsidRPr="000F7F69">
        <w:rPr>
          <w:rFonts w:ascii="Arial" w:hAnsi="Arial" w:cs="Arial"/>
          <w:sz w:val="18"/>
          <w:szCs w:val="18"/>
        </w:rPr>
        <w:t>njihovimporodicama</w:t>
      </w:r>
      <w:r w:rsidR="008229C7" w:rsidRPr="000F7F69">
        <w:rPr>
          <w:rFonts w:ascii="Arial" w:hAnsi="Arial" w:cs="Arial"/>
          <w:sz w:val="18"/>
          <w:szCs w:val="18"/>
        </w:rPr>
        <w:t>…</w:t>
      </w:r>
      <w:r w:rsidR="00F83FA3" w:rsidRPr="000F7F69">
        <w:rPr>
          <w:rFonts w:ascii="Arial" w:hAnsi="Arial" w:cs="Arial"/>
          <w:sz w:val="18"/>
          <w:szCs w:val="18"/>
        </w:rPr>
        <w:t>Razgovaraćesapredstavnicimastudentskogparlamentanafakultetu o njiho</w:t>
      </w:r>
      <w:r w:rsidR="008229C7" w:rsidRPr="000F7F69">
        <w:rPr>
          <w:rFonts w:ascii="Arial" w:hAnsi="Arial" w:cs="Arial"/>
          <w:sz w:val="18"/>
          <w:szCs w:val="18"/>
        </w:rPr>
        <w:t>viminteresovanjima</w:t>
      </w:r>
      <w:r w:rsidR="0054609C" w:rsidRPr="000F7F69">
        <w:rPr>
          <w:rFonts w:ascii="Arial" w:hAnsi="Arial" w:cs="Arial"/>
          <w:sz w:val="18"/>
          <w:szCs w:val="18"/>
        </w:rPr>
        <w:t xml:space="preserve"> I </w:t>
      </w:r>
      <w:r w:rsidR="008229C7" w:rsidRPr="000F7F69">
        <w:rPr>
          <w:rFonts w:ascii="Arial" w:hAnsi="Arial" w:cs="Arial"/>
          <w:sz w:val="18"/>
          <w:szCs w:val="18"/>
        </w:rPr>
        <w:t>potrebamanakojeCentarmože da odgovori.</w:t>
      </w:r>
    </w:p>
    <w:p w:rsidR="00CB7511" w:rsidRPr="000F7F69" w:rsidRDefault="00CE0901">
      <w:pPr>
        <w:rPr>
          <w:rFonts w:ascii="Arial" w:hAnsi="Arial" w:cs="Arial"/>
          <w:sz w:val="18"/>
          <w:szCs w:val="18"/>
        </w:rPr>
      </w:pPr>
      <w:r w:rsidRPr="000F7F69">
        <w:rPr>
          <w:rFonts w:ascii="Arial" w:hAnsi="Arial" w:cs="Arial"/>
          <w:b/>
          <w:sz w:val="18"/>
          <w:szCs w:val="18"/>
        </w:rPr>
        <w:t>Stude</w:t>
      </w:r>
      <w:r w:rsidR="0073123E" w:rsidRPr="000F7F69">
        <w:rPr>
          <w:rFonts w:ascii="Arial" w:hAnsi="Arial" w:cs="Arial"/>
          <w:b/>
          <w:sz w:val="18"/>
          <w:szCs w:val="18"/>
        </w:rPr>
        <w:t>n</w:t>
      </w:r>
      <w:r w:rsidRPr="000F7F69">
        <w:rPr>
          <w:rFonts w:ascii="Arial" w:hAnsi="Arial" w:cs="Arial"/>
          <w:b/>
          <w:sz w:val="18"/>
          <w:szCs w:val="18"/>
        </w:rPr>
        <w:t>tprodekan</w:t>
      </w:r>
      <w:r w:rsidR="00CB7511" w:rsidRPr="000F7F69">
        <w:rPr>
          <w:rFonts w:ascii="Arial" w:hAnsi="Arial" w:cs="Arial"/>
          <w:b/>
          <w:sz w:val="18"/>
          <w:szCs w:val="18"/>
        </w:rPr>
        <w:t>Hemijskogfakulteta</w:t>
      </w:r>
      <w:r w:rsidR="0065631D" w:rsidRPr="000F7F69">
        <w:rPr>
          <w:rFonts w:ascii="Arial" w:hAnsi="Arial" w:cs="Arial"/>
          <w:sz w:val="18"/>
          <w:szCs w:val="18"/>
        </w:rPr>
        <w:t xml:space="preserve">– Pričala </w:t>
      </w:r>
      <w:proofErr w:type="gramStart"/>
      <w:r w:rsidR="0065631D" w:rsidRPr="000F7F69">
        <w:rPr>
          <w:rFonts w:ascii="Arial" w:hAnsi="Arial" w:cs="Arial"/>
          <w:sz w:val="18"/>
          <w:szCs w:val="18"/>
        </w:rPr>
        <w:t xml:space="preserve">je </w:t>
      </w:r>
      <w:r w:rsidR="00CB7511" w:rsidRPr="000F7F69">
        <w:rPr>
          <w:rFonts w:ascii="Arial" w:hAnsi="Arial" w:cs="Arial"/>
          <w:sz w:val="18"/>
          <w:szCs w:val="18"/>
        </w:rPr>
        <w:t xml:space="preserve"> o</w:t>
      </w:r>
      <w:proofErr w:type="gramEnd"/>
      <w:r w:rsidR="00CB7511" w:rsidRPr="000F7F69">
        <w:rPr>
          <w:rFonts w:ascii="Arial" w:hAnsi="Arial" w:cs="Arial"/>
          <w:sz w:val="18"/>
          <w:szCs w:val="18"/>
        </w:rPr>
        <w:t xml:space="preserve"> nedovoljnojobaveštenosti</w:t>
      </w:r>
      <w:r w:rsidR="00D95AFF" w:rsidRPr="000F7F69">
        <w:rPr>
          <w:rFonts w:ascii="Arial" w:hAnsi="Arial" w:cs="Arial"/>
          <w:sz w:val="18"/>
          <w:szCs w:val="18"/>
        </w:rPr>
        <w:t>studenata</w:t>
      </w:r>
      <w:r w:rsidR="007B4C54" w:rsidRPr="000F7F69">
        <w:rPr>
          <w:rFonts w:ascii="Arial" w:hAnsi="Arial" w:cs="Arial"/>
          <w:sz w:val="18"/>
          <w:szCs w:val="18"/>
        </w:rPr>
        <w:t xml:space="preserve"> Hemijskog fakulteta </w:t>
      </w:r>
      <w:r w:rsidR="00D95AFF" w:rsidRPr="000F7F69">
        <w:rPr>
          <w:rFonts w:ascii="Arial" w:hAnsi="Arial" w:cs="Arial"/>
          <w:sz w:val="18"/>
          <w:szCs w:val="18"/>
        </w:rPr>
        <w:t xml:space="preserve"> o </w:t>
      </w:r>
      <w:r w:rsidR="0065631D" w:rsidRPr="000F7F69">
        <w:rPr>
          <w:rFonts w:ascii="Arial" w:hAnsi="Arial" w:cs="Arial"/>
          <w:sz w:val="18"/>
          <w:szCs w:val="18"/>
        </w:rPr>
        <w:t>važnosti vannastavnih aktivnosti</w:t>
      </w:r>
      <w:r w:rsidR="00D95AFF" w:rsidRPr="000F7F69">
        <w:rPr>
          <w:rFonts w:ascii="Arial" w:hAnsi="Arial" w:cs="Arial"/>
          <w:sz w:val="18"/>
          <w:szCs w:val="18"/>
        </w:rPr>
        <w:t>, karijernimmogućnostima.</w:t>
      </w:r>
      <w:r w:rsidR="0073123E" w:rsidRPr="000F7F69">
        <w:rPr>
          <w:rFonts w:ascii="Arial" w:hAnsi="Arial" w:cs="Arial"/>
          <w:sz w:val="18"/>
          <w:szCs w:val="18"/>
        </w:rPr>
        <w:t>Predložena organizacija pojedinačnog sastanka radi realizacije neke zajedničke aktivnosti.</w:t>
      </w:r>
    </w:p>
    <w:p w:rsidR="00D95AFF" w:rsidRPr="000F7F69" w:rsidRDefault="00D95AFF">
      <w:pPr>
        <w:rPr>
          <w:rFonts w:ascii="Arial" w:hAnsi="Arial" w:cs="Arial"/>
          <w:sz w:val="18"/>
          <w:szCs w:val="18"/>
        </w:rPr>
      </w:pPr>
      <w:proofErr w:type="gramStart"/>
      <w:r w:rsidRPr="000F7F69">
        <w:rPr>
          <w:rFonts w:ascii="Arial" w:hAnsi="Arial" w:cs="Arial"/>
          <w:b/>
          <w:sz w:val="18"/>
          <w:szCs w:val="18"/>
        </w:rPr>
        <w:t>Student prodekan ETF-a</w:t>
      </w:r>
      <w:r w:rsidRPr="000F7F69">
        <w:rPr>
          <w:rFonts w:ascii="Arial" w:hAnsi="Arial" w:cs="Arial"/>
          <w:sz w:val="18"/>
          <w:szCs w:val="18"/>
        </w:rPr>
        <w:t xml:space="preserve"> –</w:t>
      </w:r>
      <w:r w:rsidR="0073123E" w:rsidRPr="000F7F69">
        <w:rPr>
          <w:rFonts w:ascii="Arial" w:hAnsi="Arial" w:cs="Arial"/>
          <w:sz w:val="18"/>
          <w:szCs w:val="18"/>
        </w:rPr>
        <w:t xml:space="preserve"> Smatra je je potrebno </w:t>
      </w:r>
      <w:r w:rsidRPr="000F7F69">
        <w:rPr>
          <w:rFonts w:ascii="Arial" w:hAnsi="Arial" w:cs="Arial"/>
          <w:sz w:val="18"/>
          <w:szCs w:val="18"/>
        </w:rPr>
        <w:t>predstavljanje</w:t>
      </w:r>
      <w:r w:rsidR="008229C7" w:rsidRPr="000F7F69">
        <w:rPr>
          <w:rFonts w:ascii="Arial" w:hAnsi="Arial" w:cs="Arial"/>
          <w:sz w:val="18"/>
          <w:szCs w:val="18"/>
        </w:rPr>
        <w:t>C</w:t>
      </w:r>
      <w:r w:rsidRPr="000F7F69">
        <w:rPr>
          <w:rFonts w:ascii="Arial" w:hAnsi="Arial" w:cs="Arial"/>
          <w:sz w:val="18"/>
          <w:szCs w:val="18"/>
        </w:rPr>
        <w:t>entra</w:t>
      </w:r>
      <w:r w:rsidR="00CE0901" w:rsidRPr="000F7F69">
        <w:rPr>
          <w:rFonts w:ascii="Arial" w:hAnsi="Arial" w:cs="Arial"/>
          <w:sz w:val="18"/>
          <w:szCs w:val="18"/>
        </w:rPr>
        <w:t>kako bi sebrucoši</w:t>
      </w:r>
      <w:r w:rsidR="0073123E" w:rsidRPr="000F7F69">
        <w:rPr>
          <w:rFonts w:ascii="Arial" w:hAnsi="Arial" w:cs="Arial"/>
          <w:sz w:val="18"/>
          <w:szCs w:val="18"/>
        </w:rPr>
        <w:t xml:space="preserve"> I </w:t>
      </w:r>
      <w:r w:rsidR="00CE0901" w:rsidRPr="000F7F69">
        <w:rPr>
          <w:rFonts w:ascii="Arial" w:hAnsi="Arial" w:cs="Arial"/>
          <w:sz w:val="18"/>
          <w:szCs w:val="18"/>
        </w:rPr>
        <w:t>mlađi</w:t>
      </w:r>
      <w:r w:rsidR="0073123E" w:rsidRPr="000F7F69">
        <w:rPr>
          <w:rFonts w:ascii="Arial" w:hAnsi="Arial" w:cs="Arial"/>
          <w:sz w:val="18"/>
          <w:szCs w:val="18"/>
        </w:rPr>
        <w:t xml:space="preserve"> student </w:t>
      </w:r>
      <w:r w:rsidR="00CE0901" w:rsidRPr="000F7F69">
        <w:rPr>
          <w:rFonts w:ascii="Arial" w:hAnsi="Arial" w:cs="Arial"/>
          <w:sz w:val="18"/>
          <w:szCs w:val="18"/>
        </w:rPr>
        <w:t>upoznalisauslugama</w:t>
      </w:r>
      <w:r w:rsidR="0073123E" w:rsidRPr="000F7F69">
        <w:rPr>
          <w:rFonts w:ascii="Arial" w:hAnsi="Arial" w:cs="Arial"/>
          <w:sz w:val="18"/>
          <w:szCs w:val="18"/>
        </w:rPr>
        <w:t xml:space="preserve"> I </w:t>
      </w:r>
      <w:r w:rsidR="00CE0901" w:rsidRPr="000F7F69">
        <w:rPr>
          <w:rFonts w:ascii="Arial" w:hAnsi="Arial" w:cs="Arial"/>
          <w:sz w:val="18"/>
          <w:szCs w:val="18"/>
        </w:rPr>
        <w:t>aktivnostimaCentra</w:t>
      </w:r>
      <w:r w:rsidR="00E66916" w:rsidRPr="000F7F69">
        <w:rPr>
          <w:rFonts w:ascii="Arial" w:hAnsi="Arial" w:cs="Arial"/>
          <w:sz w:val="18"/>
          <w:szCs w:val="18"/>
        </w:rPr>
        <w:t xml:space="preserve">, </w:t>
      </w:r>
      <w:r w:rsidR="0073123E" w:rsidRPr="000F7F69">
        <w:rPr>
          <w:rFonts w:ascii="Arial" w:hAnsi="Arial" w:cs="Arial"/>
          <w:sz w:val="18"/>
          <w:szCs w:val="18"/>
        </w:rPr>
        <w:t xml:space="preserve">izneo da su </w:t>
      </w:r>
      <w:r w:rsidR="00E66916" w:rsidRPr="000F7F69">
        <w:rPr>
          <w:rFonts w:ascii="Arial" w:hAnsi="Arial" w:cs="Arial"/>
          <w:sz w:val="18"/>
          <w:szCs w:val="18"/>
        </w:rPr>
        <w:t>radionicei mini predavanja o pisanjuCv-jai</w:t>
      </w:r>
      <w:r w:rsidR="0073123E" w:rsidRPr="000F7F69">
        <w:rPr>
          <w:rFonts w:ascii="Arial" w:hAnsi="Arial" w:cs="Arial"/>
          <w:sz w:val="18"/>
          <w:szCs w:val="18"/>
        </w:rPr>
        <w:t xml:space="preserve"> m</w:t>
      </w:r>
      <w:r w:rsidR="00E66916" w:rsidRPr="000F7F69">
        <w:rPr>
          <w:rFonts w:ascii="Arial" w:hAnsi="Arial" w:cs="Arial"/>
          <w:sz w:val="18"/>
          <w:szCs w:val="18"/>
        </w:rPr>
        <w:t>otivacionogpisma, veštinamakomunikacije</w:t>
      </w:r>
      <w:r w:rsidR="0073123E" w:rsidRPr="000F7F69">
        <w:rPr>
          <w:rFonts w:ascii="Arial" w:hAnsi="Arial" w:cs="Arial"/>
          <w:sz w:val="18"/>
          <w:szCs w:val="18"/>
        </w:rPr>
        <w:t xml:space="preserve"> I </w:t>
      </w:r>
      <w:r w:rsidR="00E66916" w:rsidRPr="000F7F69">
        <w:rPr>
          <w:rFonts w:ascii="Arial" w:hAnsi="Arial" w:cs="Arial"/>
          <w:sz w:val="18"/>
          <w:szCs w:val="18"/>
        </w:rPr>
        <w:t>prezentacije</w:t>
      </w:r>
      <w:r w:rsidR="0073123E" w:rsidRPr="000F7F69">
        <w:rPr>
          <w:rFonts w:ascii="Arial" w:hAnsi="Arial" w:cs="Arial"/>
          <w:sz w:val="18"/>
          <w:szCs w:val="18"/>
        </w:rPr>
        <w:t xml:space="preserve"> I </w:t>
      </w:r>
      <w:r w:rsidR="00E66916" w:rsidRPr="000F7F69">
        <w:rPr>
          <w:rFonts w:ascii="Arial" w:hAnsi="Arial" w:cs="Arial"/>
          <w:sz w:val="18"/>
          <w:szCs w:val="18"/>
        </w:rPr>
        <w:t>drugimveštinamakojemanjkajustudentima</w:t>
      </w:r>
      <w:r w:rsidR="0073123E" w:rsidRPr="000F7F69">
        <w:rPr>
          <w:rFonts w:ascii="Arial" w:hAnsi="Arial" w:cs="Arial"/>
          <w:sz w:val="18"/>
          <w:szCs w:val="18"/>
        </w:rPr>
        <w:t xml:space="preserve"> I </w:t>
      </w:r>
      <w:r w:rsidR="00E66916" w:rsidRPr="000F7F69">
        <w:rPr>
          <w:rFonts w:ascii="Arial" w:hAnsi="Arial" w:cs="Arial"/>
          <w:sz w:val="18"/>
          <w:szCs w:val="18"/>
        </w:rPr>
        <w:t>diplomcim</w:t>
      </w:r>
      <w:r w:rsidR="0073123E" w:rsidRPr="000F7F69">
        <w:rPr>
          <w:rFonts w:ascii="Arial" w:hAnsi="Arial" w:cs="Arial"/>
          <w:sz w:val="18"/>
          <w:szCs w:val="18"/>
        </w:rPr>
        <w:t xml:space="preserve">a </w:t>
      </w:r>
      <w:r w:rsidR="00E66916" w:rsidRPr="000F7F69">
        <w:rPr>
          <w:rFonts w:ascii="Arial" w:hAnsi="Arial" w:cs="Arial"/>
          <w:sz w:val="18"/>
          <w:szCs w:val="18"/>
        </w:rPr>
        <w:t>Elektrotehničkogfakulteta</w:t>
      </w:r>
      <w:r w:rsidR="0073123E" w:rsidRPr="000F7F69">
        <w:rPr>
          <w:rFonts w:ascii="Arial" w:hAnsi="Arial" w:cs="Arial"/>
          <w:sz w:val="18"/>
          <w:szCs w:val="18"/>
        </w:rPr>
        <w:t xml:space="preserve"> stalno potrebne</w:t>
      </w:r>
      <w:r w:rsidR="00E66916" w:rsidRPr="000F7F69">
        <w:rPr>
          <w:rFonts w:ascii="Arial" w:hAnsi="Arial" w:cs="Arial"/>
          <w:sz w:val="18"/>
          <w:szCs w:val="18"/>
        </w:rPr>
        <w:t>.</w:t>
      </w:r>
      <w:proofErr w:type="gramEnd"/>
    </w:p>
    <w:p w:rsidR="0073123E" w:rsidRPr="000F7F69" w:rsidRDefault="0073123E" w:rsidP="0073123E">
      <w:pPr>
        <w:rPr>
          <w:rFonts w:ascii="Arial" w:hAnsi="Arial" w:cs="Arial"/>
          <w:sz w:val="18"/>
          <w:szCs w:val="18"/>
        </w:rPr>
      </w:pPr>
      <w:r w:rsidRPr="000F7F69">
        <w:rPr>
          <w:rFonts w:ascii="Arial" w:hAnsi="Arial" w:cs="Arial"/>
          <w:sz w:val="18"/>
          <w:szCs w:val="18"/>
        </w:rPr>
        <w:t xml:space="preserve">U finalnoj diskusiji Dejana Lazić je rezimirala </w:t>
      </w:r>
      <w:r w:rsidR="00C92E3A" w:rsidRPr="000F7F69">
        <w:rPr>
          <w:rFonts w:ascii="Arial" w:hAnsi="Arial" w:cs="Arial"/>
          <w:sz w:val="18"/>
          <w:szCs w:val="18"/>
        </w:rPr>
        <w:t xml:space="preserve">glavne zaključke </w:t>
      </w:r>
      <w:proofErr w:type="gramStart"/>
      <w:r w:rsidR="00C92E3A" w:rsidRPr="000F7F69">
        <w:rPr>
          <w:rFonts w:ascii="Arial" w:hAnsi="Arial" w:cs="Arial"/>
          <w:sz w:val="18"/>
          <w:szCs w:val="18"/>
        </w:rPr>
        <w:t xml:space="preserve">I </w:t>
      </w:r>
      <w:r w:rsidRPr="000F7F69">
        <w:rPr>
          <w:rFonts w:ascii="Arial" w:hAnsi="Arial" w:cs="Arial"/>
          <w:sz w:val="18"/>
          <w:szCs w:val="18"/>
        </w:rPr>
        <w:t xml:space="preserve"> iznela</w:t>
      </w:r>
      <w:proofErr w:type="gramEnd"/>
      <w:r w:rsidRPr="000F7F69">
        <w:rPr>
          <w:rFonts w:ascii="Arial" w:hAnsi="Arial" w:cs="Arial"/>
          <w:sz w:val="18"/>
          <w:szCs w:val="18"/>
        </w:rPr>
        <w:t xml:space="preserve"> nekoliko pitanja radi dogovora oko narednih koraka u saradnji. </w:t>
      </w:r>
    </w:p>
    <w:p w:rsidR="0073123E" w:rsidRPr="000F7F69" w:rsidRDefault="0073123E" w:rsidP="0073123E">
      <w:pPr>
        <w:rPr>
          <w:rFonts w:ascii="Arial" w:hAnsi="Arial" w:cs="Arial"/>
          <w:b/>
          <w:sz w:val="18"/>
          <w:szCs w:val="18"/>
        </w:rPr>
      </w:pPr>
      <w:r w:rsidRPr="000F7F69">
        <w:rPr>
          <w:rFonts w:ascii="Arial" w:hAnsi="Arial" w:cs="Arial"/>
          <w:b/>
          <w:sz w:val="18"/>
          <w:szCs w:val="18"/>
        </w:rPr>
        <w:t xml:space="preserve">Glavni zaključci ovog sastanka su:  </w:t>
      </w:r>
    </w:p>
    <w:p w:rsidR="007B4C54" w:rsidRPr="000F7F69" w:rsidRDefault="007B4C54" w:rsidP="00FF325D">
      <w:pPr>
        <w:pStyle w:val="ListParagraph"/>
        <w:numPr>
          <w:ilvl w:val="0"/>
          <w:numId w:val="7"/>
        </w:numPr>
        <w:rPr>
          <w:rFonts w:ascii="Arial" w:hAnsi="Arial" w:cs="Arial"/>
          <w:b/>
          <w:sz w:val="18"/>
          <w:szCs w:val="18"/>
        </w:rPr>
      </w:pPr>
      <w:r w:rsidRPr="000F7F69">
        <w:rPr>
          <w:rFonts w:ascii="Arial" w:hAnsi="Arial" w:cs="Arial"/>
          <w:b/>
          <w:sz w:val="18"/>
          <w:szCs w:val="18"/>
        </w:rPr>
        <w:t>da student nisu u dovoljnoj meri upoznati sa aktivnostima I uslugama Centra koje su prekopotrebne I značajne I da bi se zarad boljeinformisanosti I većeg opsega korišćenja resursa I usluga Centra bilo potrebno</w:t>
      </w:r>
    </w:p>
    <w:p w:rsidR="007B4C54" w:rsidRPr="000F7F69" w:rsidRDefault="00FF325D" w:rsidP="007B4C54">
      <w:pPr>
        <w:pStyle w:val="ListParagraph"/>
        <w:numPr>
          <w:ilvl w:val="1"/>
          <w:numId w:val="7"/>
        </w:numPr>
        <w:rPr>
          <w:rFonts w:ascii="Arial" w:hAnsi="Arial" w:cs="Arial"/>
          <w:b/>
          <w:sz w:val="18"/>
          <w:szCs w:val="18"/>
        </w:rPr>
      </w:pPr>
      <w:r w:rsidRPr="000F7F69">
        <w:rPr>
          <w:rFonts w:ascii="Arial" w:hAnsi="Arial" w:cs="Arial"/>
          <w:b/>
          <w:sz w:val="18"/>
          <w:szCs w:val="18"/>
        </w:rPr>
        <w:t>intenzivirati saradnju Centra sa svim strukturama na fakultetima /počev od Uprave, preko Studentskih parlamenata, nastavnog kadra, IT službi, studentskih službi</w:t>
      </w:r>
    </w:p>
    <w:p w:rsidR="00FF325D" w:rsidRPr="000F7F69" w:rsidRDefault="00C92E3A" w:rsidP="00FF325D">
      <w:pPr>
        <w:pStyle w:val="ListParagraph"/>
        <w:numPr>
          <w:ilvl w:val="1"/>
          <w:numId w:val="7"/>
        </w:numPr>
        <w:rPr>
          <w:rFonts w:ascii="Arial" w:hAnsi="Arial" w:cs="Arial"/>
          <w:b/>
          <w:sz w:val="18"/>
          <w:szCs w:val="18"/>
        </w:rPr>
      </w:pPr>
      <w:r w:rsidRPr="000F7F69">
        <w:rPr>
          <w:rFonts w:ascii="Arial" w:hAnsi="Arial" w:cs="Arial"/>
          <w:b/>
          <w:sz w:val="18"/>
          <w:szCs w:val="18"/>
        </w:rPr>
        <w:t>pojačati promotivne aktivnosti Centra -</w:t>
      </w:r>
      <w:r w:rsidR="00FF325D" w:rsidRPr="000F7F69">
        <w:rPr>
          <w:rFonts w:ascii="Arial" w:hAnsi="Arial" w:cs="Arial"/>
          <w:b/>
          <w:sz w:val="18"/>
          <w:szCs w:val="18"/>
        </w:rPr>
        <w:t>postaviti oglasne tabele, edukativne postere I aktuelnu ponudu programa, aktivnosti, usluga, oglasa, konkursa na sve fakultete</w:t>
      </w:r>
    </w:p>
    <w:p w:rsidR="00FF325D" w:rsidRPr="000F7F69" w:rsidRDefault="00FF325D" w:rsidP="00FF325D">
      <w:pPr>
        <w:pStyle w:val="ListParagraph"/>
        <w:numPr>
          <w:ilvl w:val="1"/>
          <w:numId w:val="7"/>
        </w:numPr>
        <w:rPr>
          <w:rFonts w:ascii="Arial" w:hAnsi="Arial" w:cs="Arial"/>
          <w:b/>
          <w:sz w:val="18"/>
          <w:szCs w:val="18"/>
        </w:rPr>
      </w:pPr>
      <w:r w:rsidRPr="000F7F69">
        <w:rPr>
          <w:rFonts w:ascii="Arial" w:hAnsi="Arial" w:cs="Arial"/>
          <w:b/>
          <w:sz w:val="18"/>
          <w:szCs w:val="18"/>
        </w:rPr>
        <w:lastRenderedPageBreak/>
        <w:t>učiniti vidljivijim rad Centr</w:t>
      </w:r>
      <w:r w:rsidR="00C92E3A" w:rsidRPr="000F7F69">
        <w:rPr>
          <w:rFonts w:ascii="Arial" w:hAnsi="Arial" w:cs="Arial"/>
          <w:b/>
          <w:sz w:val="18"/>
          <w:szCs w:val="18"/>
        </w:rPr>
        <w:t>a, a samim tim I usluge koje suna</w:t>
      </w:r>
      <w:r w:rsidRPr="000F7F69">
        <w:rPr>
          <w:rFonts w:ascii="Arial" w:hAnsi="Arial" w:cs="Arial"/>
          <w:b/>
          <w:sz w:val="18"/>
          <w:szCs w:val="18"/>
        </w:rPr>
        <w:t xml:space="preserve"> raspolaganju studentima postavljanjem banera, linka ili zasebne stranice na svim fakultetima u sastavu UB</w:t>
      </w:r>
    </w:p>
    <w:p w:rsidR="00C92E3A" w:rsidRPr="000F7F69" w:rsidRDefault="00FF325D" w:rsidP="00FF325D">
      <w:pPr>
        <w:pStyle w:val="ListParagraph"/>
        <w:numPr>
          <w:ilvl w:val="1"/>
          <w:numId w:val="7"/>
        </w:numPr>
        <w:rPr>
          <w:rFonts w:ascii="Arial" w:hAnsi="Arial" w:cs="Arial"/>
          <w:sz w:val="18"/>
          <w:szCs w:val="18"/>
        </w:rPr>
      </w:pPr>
      <w:r w:rsidRPr="000F7F69">
        <w:rPr>
          <w:rFonts w:ascii="Arial" w:hAnsi="Arial" w:cs="Arial"/>
          <w:b/>
          <w:sz w:val="18"/>
          <w:szCs w:val="18"/>
        </w:rPr>
        <w:t xml:space="preserve">organizovati prezentacije I veća predavanja Centra na fakultetima gde bi se predstavio </w:t>
      </w:r>
      <w:r w:rsidR="00C92E3A" w:rsidRPr="000F7F69">
        <w:rPr>
          <w:rFonts w:ascii="Arial" w:hAnsi="Arial" w:cs="Arial"/>
          <w:b/>
          <w:sz w:val="18"/>
          <w:szCs w:val="18"/>
        </w:rPr>
        <w:t xml:space="preserve">Centar ili organizovao radionice, predavanja samostalno ili u saradnji sa profesionalcima , a kako bi veći broj studenata imao priliku da čuje šta Centar radi, ovlada nekim veštinama ili se upozna sa poslodavcima  </w:t>
      </w:r>
    </w:p>
    <w:p w:rsidR="00C92E3A" w:rsidRPr="000F7F69" w:rsidRDefault="00C92E3A" w:rsidP="00C92E3A">
      <w:pPr>
        <w:pStyle w:val="ListParagraph"/>
        <w:numPr>
          <w:ilvl w:val="0"/>
          <w:numId w:val="7"/>
        </w:numPr>
        <w:rPr>
          <w:rFonts w:ascii="Arial" w:hAnsi="Arial" w:cs="Arial"/>
          <w:sz w:val="18"/>
          <w:szCs w:val="18"/>
        </w:rPr>
      </w:pPr>
      <w:r w:rsidRPr="000F7F69">
        <w:rPr>
          <w:rFonts w:ascii="Arial" w:hAnsi="Arial" w:cs="Arial"/>
          <w:b/>
          <w:sz w:val="18"/>
          <w:szCs w:val="18"/>
        </w:rPr>
        <w:t>da je neophodno obezbediti kontinuiranu saradnju I povratnu informaciju o realizaciji programa na fakuzltetima kako bi obezbedila razmena iskustva I mišljenja ,</w:t>
      </w:r>
    </w:p>
    <w:p w:rsidR="0073123E" w:rsidRPr="000F7F69" w:rsidRDefault="00FF325D" w:rsidP="00C92E3A">
      <w:pPr>
        <w:pStyle w:val="ListParagraph"/>
        <w:numPr>
          <w:ilvl w:val="1"/>
          <w:numId w:val="7"/>
        </w:numPr>
        <w:rPr>
          <w:rFonts w:ascii="Arial" w:hAnsi="Arial" w:cs="Arial"/>
          <w:sz w:val="18"/>
          <w:szCs w:val="18"/>
        </w:rPr>
      </w:pPr>
      <w:r w:rsidRPr="000F7F69">
        <w:rPr>
          <w:rFonts w:ascii="Arial" w:hAnsi="Arial" w:cs="Arial"/>
          <w:b/>
          <w:sz w:val="18"/>
          <w:szCs w:val="18"/>
        </w:rPr>
        <w:t xml:space="preserve">organizovati periodične sastanke saradnika Centra sa </w:t>
      </w:r>
      <w:r w:rsidR="00C92E3A" w:rsidRPr="000F7F69">
        <w:rPr>
          <w:rFonts w:ascii="Arial" w:hAnsi="Arial" w:cs="Arial"/>
          <w:b/>
          <w:sz w:val="18"/>
          <w:szCs w:val="18"/>
        </w:rPr>
        <w:t xml:space="preserve">predstavnicima </w:t>
      </w:r>
      <w:r w:rsidRPr="000F7F69">
        <w:rPr>
          <w:rFonts w:ascii="Arial" w:hAnsi="Arial" w:cs="Arial"/>
          <w:b/>
          <w:sz w:val="18"/>
          <w:szCs w:val="18"/>
        </w:rPr>
        <w:t xml:space="preserve">fakulteta </w:t>
      </w:r>
    </w:p>
    <w:p w:rsidR="00C92E3A" w:rsidRPr="000F7F69" w:rsidRDefault="00FF325D" w:rsidP="00C92E3A">
      <w:pPr>
        <w:pStyle w:val="ListParagraph"/>
        <w:numPr>
          <w:ilvl w:val="1"/>
          <w:numId w:val="7"/>
        </w:numPr>
        <w:rPr>
          <w:rFonts w:ascii="Arial" w:hAnsi="Arial" w:cs="Arial"/>
          <w:sz w:val="18"/>
          <w:szCs w:val="18"/>
        </w:rPr>
      </w:pPr>
      <w:r w:rsidRPr="000F7F69">
        <w:rPr>
          <w:rFonts w:ascii="Arial" w:hAnsi="Arial" w:cs="Arial"/>
          <w:b/>
          <w:sz w:val="18"/>
          <w:szCs w:val="18"/>
        </w:rPr>
        <w:t xml:space="preserve">obezbediti logističku </w:t>
      </w:r>
      <w:r w:rsidRPr="000F7F69">
        <w:rPr>
          <w:rFonts w:ascii="Arial" w:hAnsi="Arial" w:cs="Arial"/>
          <w:sz w:val="18"/>
          <w:szCs w:val="18"/>
        </w:rPr>
        <w:t>podršku</w:t>
      </w:r>
      <w:r w:rsidRPr="000F7F69">
        <w:rPr>
          <w:rFonts w:ascii="Arial" w:hAnsi="Arial" w:cs="Arial"/>
          <w:b/>
          <w:sz w:val="18"/>
          <w:szCs w:val="18"/>
        </w:rPr>
        <w:t xml:space="preserve"> Ce</w:t>
      </w:r>
      <w:r w:rsidR="00C92E3A" w:rsidRPr="000F7F69">
        <w:rPr>
          <w:rFonts w:ascii="Arial" w:hAnsi="Arial" w:cs="Arial"/>
          <w:b/>
          <w:sz w:val="18"/>
          <w:szCs w:val="18"/>
        </w:rPr>
        <w:t>ntru kada gostuje na fakultetima</w:t>
      </w:r>
    </w:p>
    <w:p w:rsidR="00FF325D" w:rsidRPr="000F7F69" w:rsidRDefault="00C92E3A" w:rsidP="00C92E3A">
      <w:pPr>
        <w:pStyle w:val="ListParagraph"/>
        <w:numPr>
          <w:ilvl w:val="1"/>
          <w:numId w:val="7"/>
        </w:numPr>
        <w:rPr>
          <w:rFonts w:ascii="Arial" w:hAnsi="Arial" w:cs="Arial"/>
          <w:sz w:val="18"/>
          <w:szCs w:val="18"/>
        </w:rPr>
      </w:pPr>
      <w:proofErr w:type="gramStart"/>
      <w:r w:rsidRPr="000F7F69">
        <w:rPr>
          <w:rFonts w:ascii="Arial" w:hAnsi="Arial" w:cs="Arial"/>
          <w:b/>
          <w:sz w:val="18"/>
          <w:szCs w:val="18"/>
        </w:rPr>
        <w:t>organizovati</w:t>
      </w:r>
      <w:proofErr w:type="gramEnd"/>
      <w:r w:rsidRPr="000F7F69">
        <w:rPr>
          <w:rFonts w:ascii="Arial" w:hAnsi="Arial" w:cs="Arial"/>
          <w:b/>
          <w:sz w:val="18"/>
          <w:szCs w:val="18"/>
        </w:rPr>
        <w:t xml:space="preserve"> I zasebne sastanke sa predstavnicima fakulteta – zbog specifičnosti studijskih programa I različitih očekivanja od Centra u skladu sa naznačenim potrebama. </w:t>
      </w:r>
    </w:p>
    <w:p w:rsidR="00D95AFF" w:rsidRPr="000F7F69" w:rsidRDefault="00D95AFF">
      <w:pPr>
        <w:rPr>
          <w:rFonts w:ascii="Arial" w:hAnsi="Arial" w:cs="Arial"/>
          <w:sz w:val="18"/>
          <w:szCs w:val="18"/>
        </w:rPr>
      </w:pPr>
    </w:p>
    <w:sectPr w:rsidR="00D95AFF" w:rsidRPr="000F7F69" w:rsidSect="0065631D">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3B40" w:rsidRDefault="00B03B40" w:rsidP="004D584E">
      <w:pPr>
        <w:spacing w:after="0" w:line="240" w:lineRule="auto"/>
      </w:pPr>
      <w:r>
        <w:separator/>
      </w:r>
    </w:p>
  </w:endnote>
  <w:endnote w:type="continuationSeparator" w:id="1">
    <w:p w:rsidR="00B03B40" w:rsidRDefault="00B03B40" w:rsidP="004D58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3B40" w:rsidRDefault="00B03B40" w:rsidP="004D584E">
      <w:pPr>
        <w:spacing w:after="0" w:line="240" w:lineRule="auto"/>
      </w:pPr>
      <w:r>
        <w:separator/>
      </w:r>
    </w:p>
  </w:footnote>
  <w:footnote w:type="continuationSeparator" w:id="1">
    <w:p w:rsidR="00B03B40" w:rsidRDefault="00B03B40" w:rsidP="004D58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5120A"/>
    <w:multiLevelType w:val="hybridMultilevel"/>
    <w:tmpl w:val="77EC0EAE"/>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0D0F30AB"/>
    <w:multiLevelType w:val="multilevel"/>
    <w:tmpl w:val="85A6C0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764B3E"/>
    <w:multiLevelType w:val="hybridMultilevel"/>
    <w:tmpl w:val="8D883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5319E7"/>
    <w:multiLevelType w:val="hybridMultilevel"/>
    <w:tmpl w:val="D68E8DCA"/>
    <w:lvl w:ilvl="0" w:tplc="88E67228">
      <w:start w:val="1"/>
      <w:numFmt w:val="decimal"/>
      <w:lvlText w:val="%1."/>
      <w:lvlJc w:val="left"/>
      <w:pPr>
        <w:ind w:left="720" w:hanging="360"/>
      </w:pPr>
      <w:rPr>
        <w:rFonts w:hint="default"/>
        <w:u w:val="single"/>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
    <w:nsid w:val="1F053E34"/>
    <w:multiLevelType w:val="multilevel"/>
    <w:tmpl w:val="4F062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400701"/>
    <w:multiLevelType w:val="hybridMultilevel"/>
    <w:tmpl w:val="CFDE259C"/>
    <w:lvl w:ilvl="0" w:tplc="776612AC">
      <w:start w:val="1"/>
      <w:numFmt w:val="bullet"/>
      <w:lvlText w:val="-"/>
      <w:lvlJc w:val="left"/>
      <w:pPr>
        <w:ind w:left="720" w:hanging="360"/>
      </w:pPr>
      <w:rPr>
        <w:rFonts w:ascii="Calibri" w:eastAsiaTheme="minorHAnsi"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6">
    <w:nsid w:val="43A01C7A"/>
    <w:multiLevelType w:val="multilevel"/>
    <w:tmpl w:val="4F062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D6843A2"/>
    <w:multiLevelType w:val="hybridMultilevel"/>
    <w:tmpl w:val="126AEE7E"/>
    <w:lvl w:ilvl="0" w:tplc="F26499CA">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821A21"/>
    <w:multiLevelType w:val="multilevel"/>
    <w:tmpl w:val="3EB865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F910F36"/>
    <w:multiLevelType w:val="multilevel"/>
    <w:tmpl w:val="834A47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1E14C15"/>
    <w:multiLevelType w:val="multilevel"/>
    <w:tmpl w:val="834A47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A0346CA"/>
    <w:multiLevelType w:val="hybridMultilevel"/>
    <w:tmpl w:val="FA7C1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D42781"/>
    <w:multiLevelType w:val="multilevel"/>
    <w:tmpl w:val="3EB86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ADF4D19"/>
    <w:multiLevelType w:val="hybridMultilevel"/>
    <w:tmpl w:val="09A0B7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E5E55B7"/>
    <w:multiLevelType w:val="multilevel"/>
    <w:tmpl w:val="0FDEFB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46E660B"/>
    <w:multiLevelType w:val="hybridMultilevel"/>
    <w:tmpl w:val="12327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FF24DAB"/>
    <w:multiLevelType w:val="hybridMultilevel"/>
    <w:tmpl w:val="E00CE9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1"/>
  </w:num>
  <w:num w:numId="3">
    <w:abstractNumId w:val="2"/>
  </w:num>
  <w:num w:numId="4">
    <w:abstractNumId w:val="13"/>
  </w:num>
  <w:num w:numId="5">
    <w:abstractNumId w:val="0"/>
  </w:num>
  <w:num w:numId="6">
    <w:abstractNumId w:val="16"/>
  </w:num>
  <w:num w:numId="7">
    <w:abstractNumId w:val="7"/>
  </w:num>
  <w:num w:numId="8">
    <w:abstractNumId w:val="5"/>
  </w:num>
  <w:num w:numId="9">
    <w:abstractNumId w:val="8"/>
  </w:num>
  <w:num w:numId="10">
    <w:abstractNumId w:val="6"/>
  </w:num>
  <w:num w:numId="11">
    <w:abstractNumId w:val="9"/>
  </w:num>
  <w:num w:numId="12">
    <w:abstractNumId w:val="1"/>
  </w:num>
  <w:num w:numId="13">
    <w:abstractNumId w:val="14"/>
  </w:num>
  <w:num w:numId="14">
    <w:abstractNumId w:val="12"/>
  </w:num>
  <w:num w:numId="15">
    <w:abstractNumId w:val="4"/>
  </w:num>
  <w:num w:numId="16">
    <w:abstractNumId w:val="3"/>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grammar="clean"/>
  <w:defaultTabStop w:val="720"/>
  <w:hyphenationZone w:val="425"/>
  <w:characterSpacingControl w:val="doNotCompress"/>
  <w:footnotePr>
    <w:footnote w:id="0"/>
    <w:footnote w:id="1"/>
  </w:footnotePr>
  <w:endnotePr>
    <w:endnote w:id="0"/>
    <w:endnote w:id="1"/>
  </w:endnotePr>
  <w:compat/>
  <w:rsids>
    <w:rsidRoot w:val="00CB7511"/>
    <w:rsid w:val="000B46C4"/>
    <w:rsid w:val="000D2060"/>
    <w:rsid w:val="000F7F69"/>
    <w:rsid w:val="00132D4F"/>
    <w:rsid w:val="002747D2"/>
    <w:rsid w:val="002C58C4"/>
    <w:rsid w:val="003659F7"/>
    <w:rsid w:val="00393447"/>
    <w:rsid w:val="00401BA3"/>
    <w:rsid w:val="004240DB"/>
    <w:rsid w:val="004D584E"/>
    <w:rsid w:val="0054609C"/>
    <w:rsid w:val="00567CEF"/>
    <w:rsid w:val="0065631D"/>
    <w:rsid w:val="00664529"/>
    <w:rsid w:val="00665278"/>
    <w:rsid w:val="007040D3"/>
    <w:rsid w:val="0073123E"/>
    <w:rsid w:val="007507B6"/>
    <w:rsid w:val="007B4C54"/>
    <w:rsid w:val="007C5EB0"/>
    <w:rsid w:val="007E057D"/>
    <w:rsid w:val="007E57EC"/>
    <w:rsid w:val="008229C7"/>
    <w:rsid w:val="008C0886"/>
    <w:rsid w:val="008F5FB7"/>
    <w:rsid w:val="00993236"/>
    <w:rsid w:val="00A12376"/>
    <w:rsid w:val="00A61538"/>
    <w:rsid w:val="00B038DF"/>
    <w:rsid w:val="00B03B40"/>
    <w:rsid w:val="00C92E3A"/>
    <w:rsid w:val="00CB7511"/>
    <w:rsid w:val="00CE0901"/>
    <w:rsid w:val="00D854C1"/>
    <w:rsid w:val="00D95AFF"/>
    <w:rsid w:val="00DA7D89"/>
    <w:rsid w:val="00E52FCF"/>
    <w:rsid w:val="00E66916"/>
    <w:rsid w:val="00E92FA4"/>
    <w:rsid w:val="00EA46C5"/>
    <w:rsid w:val="00EC1E29"/>
    <w:rsid w:val="00F83FA3"/>
    <w:rsid w:val="00FA04AD"/>
    <w:rsid w:val="00FA37FF"/>
    <w:rsid w:val="00FF32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0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0DB"/>
    <w:pPr>
      <w:ind w:left="720"/>
      <w:contextualSpacing/>
    </w:pPr>
  </w:style>
  <w:style w:type="paragraph" w:styleId="BalloonText">
    <w:name w:val="Balloon Text"/>
    <w:basedOn w:val="Normal"/>
    <w:link w:val="BalloonTextChar"/>
    <w:uiPriority w:val="99"/>
    <w:semiHidden/>
    <w:unhideWhenUsed/>
    <w:rsid w:val="00E52F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FCF"/>
    <w:rPr>
      <w:rFonts w:ascii="Tahoma" w:hAnsi="Tahoma" w:cs="Tahoma"/>
      <w:sz w:val="16"/>
      <w:szCs w:val="16"/>
    </w:rPr>
  </w:style>
  <w:style w:type="paragraph" w:styleId="Header">
    <w:name w:val="header"/>
    <w:basedOn w:val="Normal"/>
    <w:link w:val="HeaderChar"/>
    <w:uiPriority w:val="99"/>
    <w:unhideWhenUsed/>
    <w:rsid w:val="004D584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D584E"/>
  </w:style>
  <w:style w:type="paragraph" w:styleId="Footer">
    <w:name w:val="footer"/>
    <w:basedOn w:val="Normal"/>
    <w:link w:val="FooterChar"/>
    <w:uiPriority w:val="99"/>
    <w:unhideWhenUsed/>
    <w:rsid w:val="004D584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D58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0DB"/>
    <w:pPr>
      <w:ind w:left="720"/>
      <w:contextualSpacing/>
    </w:pPr>
  </w:style>
  <w:style w:type="paragraph" w:styleId="BalloonText">
    <w:name w:val="Balloon Text"/>
    <w:basedOn w:val="Normal"/>
    <w:link w:val="BalloonTextChar"/>
    <w:uiPriority w:val="99"/>
    <w:semiHidden/>
    <w:unhideWhenUsed/>
    <w:rsid w:val="00E52F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FCF"/>
    <w:rPr>
      <w:rFonts w:ascii="Tahoma" w:hAnsi="Tahoma" w:cs="Tahoma"/>
      <w:sz w:val="16"/>
      <w:szCs w:val="16"/>
    </w:rPr>
  </w:style>
  <w:style w:type="paragraph" w:styleId="Header">
    <w:name w:val="header"/>
    <w:basedOn w:val="Normal"/>
    <w:link w:val="HeaderChar"/>
    <w:uiPriority w:val="99"/>
    <w:unhideWhenUsed/>
    <w:rsid w:val="004D584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D584E"/>
  </w:style>
  <w:style w:type="paragraph" w:styleId="Footer">
    <w:name w:val="footer"/>
    <w:basedOn w:val="Normal"/>
    <w:link w:val="FooterChar"/>
    <w:uiPriority w:val="99"/>
    <w:unhideWhenUsed/>
    <w:rsid w:val="004D584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D584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1919</Words>
  <Characters>10942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admin</cp:lastModifiedBy>
  <cp:revision>3</cp:revision>
  <dcterms:created xsi:type="dcterms:W3CDTF">2014-09-25T09:41:00Z</dcterms:created>
  <dcterms:modified xsi:type="dcterms:W3CDTF">2014-09-25T09:44:00Z</dcterms:modified>
</cp:coreProperties>
</file>